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F499" w14:textId="36DCCE6F" w:rsidR="009B749E" w:rsidRPr="008B0D00" w:rsidRDefault="009B749E" w:rsidP="009B749E">
      <w:pPr>
        <w:pStyle w:val="p1"/>
        <w:rPr>
          <w:rFonts w:ascii="Calibri" w:hAnsi="Calibri" w:cs="Calibri"/>
          <w:b/>
          <w:bCs/>
          <w:sz w:val="22"/>
          <w:szCs w:val="22"/>
        </w:rPr>
      </w:pPr>
      <w:r w:rsidRPr="008B0D00">
        <w:rPr>
          <w:rFonts w:ascii="Calibri" w:hAnsi="Calibri" w:cs="Calibri"/>
          <w:b/>
          <w:bCs/>
          <w:sz w:val="22"/>
          <w:szCs w:val="22"/>
        </w:rPr>
        <w:t>PRAVIDLA SPOTŘEBITELSKÉ SOUTĚŽE „</w:t>
      </w:r>
      <w:proofErr w:type="spellStart"/>
      <w:r w:rsidRPr="008B0D00">
        <w:rPr>
          <w:rFonts w:ascii="Calibri" w:hAnsi="Calibri" w:cs="Calibri"/>
          <w:b/>
          <w:bCs/>
          <w:sz w:val="22"/>
          <w:szCs w:val="22"/>
        </w:rPr>
        <w:t>Pirelli</w:t>
      </w:r>
      <w:proofErr w:type="spellEnd"/>
      <w:r w:rsidRPr="008B0D00">
        <w:rPr>
          <w:rFonts w:ascii="Calibri" w:hAnsi="Calibri" w:cs="Calibri"/>
          <w:b/>
          <w:bCs/>
          <w:sz w:val="22"/>
          <w:szCs w:val="22"/>
        </w:rPr>
        <w:t xml:space="preserve"> – Podzimní kampaň 2025“</w:t>
      </w:r>
    </w:p>
    <w:p w14:paraId="4A5D007E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1D3D734A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Tato pravidla jsou jediným dokumentem, který závazně a v plném rozsahu stanoví pravidla</w:t>
      </w:r>
    </w:p>
    <w:p w14:paraId="597CB253" w14:textId="7D009F9C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spotřebitelské soutěže s názvem „</w:t>
      </w:r>
      <w:proofErr w:type="spellStart"/>
      <w:r w:rsidRPr="008B0D00">
        <w:rPr>
          <w:rFonts w:ascii="Calibri" w:hAnsi="Calibri" w:cs="Calibri"/>
          <w:sz w:val="22"/>
          <w:szCs w:val="22"/>
        </w:rPr>
        <w:t>Pirelli</w:t>
      </w:r>
      <w:proofErr w:type="spellEnd"/>
      <w:r w:rsidRPr="008B0D00">
        <w:rPr>
          <w:rFonts w:ascii="Calibri" w:hAnsi="Calibri" w:cs="Calibri"/>
          <w:sz w:val="22"/>
          <w:szCs w:val="22"/>
        </w:rPr>
        <w:t xml:space="preserve"> – Podzimní kampaň 2025“ (dále jen „soutěž“). Tato pravidla</w:t>
      </w:r>
    </w:p>
    <w:p w14:paraId="1FD20F31" w14:textId="10A9875D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 xml:space="preserve">jsou po celou dobu trvání soutěže k dispozici na internetové adrese </w:t>
      </w:r>
      <w:hyperlink r:id="rId5" w:history="1">
        <w:r w:rsidRPr="008B0D00">
          <w:rPr>
            <w:rStyle w:val="Hypertextovodkaz"/>
            <w:rFonts w:ascii="Calibri" w:eastAsiaTheme="majorEastAsia" w:hAnsi="Calibri" w:cs="Calibri"/>
            <w:sz w:val="22"/>
            <w:szCs w:val="22"/>
          </w:rPr>
          <w:t>www.pirellionline.cz</w:t>
        </w:r>
      </w:hyperlink>
      <w:r w:rsidRPr="008B0D00">
        <w:rPr>
          <w:rFonts w:ascii="Calibri" w:hAnsi="Calibri" w:cs="Calibri"/>
          <w:sz w:val="22"/>
          <w:szCs w:val="22"/>
        </w:rPr>
        <w:t>.</w:t>
      </w:r>
    </w:p>
    <w:p w14:paraId="1B79439F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481B0A66" w14:textId="77777777" w:rsidR="008B0D00" w:rsidRPr="008B0D00" w:rsidRDefault="008B0D00" w:rsidP="008B0D00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:lang w:eastAsia="cs-CZ"/>
          <w14:ligatures w14:val="none"/>
        </w:rPr>
      </w:pPr>
      <w:r w:rsidRPr="008B0D00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:lang w:eastAsia="cs-CZ"/>
          <w14:ligatures w14:val="none"/>
        </w:rPr>
        <w:t>1. Pořadatel soutěže</w:t>
      </w:r>
    </w:p>
    <w:p w14:paraId="506AC4D1" w14:textId="77777777" w:rsidR="008B0D00" w:rsidRPr="008B0D00" w:rsidRDefault="008B0D00" w:rsidP="008B0D00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:lang w:eastAsia="cs-CZ"/>
          <w14:ligatures w14:val="none"/>
        </w:rPr>
      </w:pPr>
      <w:r w:rsidRPr="008B0D00">
        <w:rPr>
          <w:rFonts w:ascii="Calibri" w:eastAsia="Times New Roman" w:hAnsi="Calibri" w:cs="Calibri"/>
          <w:color w:val="222222"/>
          <w:kern w:val="0"/>
          <w:sz w:val="22"/>
          <w:szCs w:val="22"/>
          <w:lang w:eastAsia="cs-CZ"/>
          <w14:ligatures w14:val="none"/>
        </w:rPr>
        <w:t xml:space="preserve">Pořadatelem soutěže je společnost </w:t>
      </w:r>
      <w:proofErr w:type="spellStart"/>
      <w:r w:rsidRPr="008B0D00">
        <w:rPr>
          <w:rFonts w:ascii="Calibri" w:eastAsia="Times New Roman" w:hAnsi="Calibri" w:cs="Calibri"/>
          <w:color w:val="222222"/>
          <w:kern w:val="0"/>
          <w:sz w:val="22"/>
          <w:szCs w:val="22"/>
          <w:lang w:eastAsia="cs-CZ"/>
          <w14:ligatures w14:val="none"/>
        </w:rPr>
        <w:t>Pirelli</w:t>
      </w:r>
      <w:proofErr w:type="spellEnd"/>
      <w:r w:rsidRPr="008B0D00">
        <w:rPr>
          <w:rFonts w:ascii="Calibri" w:eastAsia="Times New Roman" w:hAnsi="Calibri" w:cs="Calibri"/>
          <w:color w:val="222222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8B0D00">
        <w:rPr>
          <w:rFonts w:ascii="Calibri" w:eastAsia="Times New Roman" w:hAnsi="Calibri" w:cs="Calibri"/>
          <w:color w:val="222222"/>
          <w:kern w:val="0"/>
          <w:sz w:val="22"/>
          <w:szCs w:val="22"/>
          <w:lang w:eastAsia="cs-CZ"/>
          <w14:ligatures w14:val="none"/>
        </w:rPr>
        <w:t>Tyre</w:t>
      </w:r>
      <w:proofErr w:type="spellEnd"/>
      <w:r w:rsidRPr="008B0D00">
        <w:rPr>
          <w:rFonts w:ascii="Calibri" w:eastAsia="Times New Roman" w:hAnsi="Calibri" w:cs="Calibri"/>
          <w:color w:val="222222"/>
          <w:kern w:val="0"/>
          <w:sz w:val="22"/>
          <w:szCs w:val="22"/>
          <w:lang w:eastAsia="cs-CZ"/>
          <w14:ligatures w14:val="none"/>
        </w:rPr>
        <w:t xml:space="preserve"> </w:t>
      </w:r>
      <w:proofErr w:type="gramStart"/>
      <w:r w:rsidRPr="008B0D00">
        <w:rPr>
          <w:rFonts w:ascii="Calibri" w:eastAsia="Times New Roman" w:hAnsi="Calibri" w:cs="Calibri"/>
          <w:color w:val="222222"/>
          <w:kern w:val="0"/>
          <w:sz w:val="22"/>
          <w:szCs w:val="22"/>
          <w:lang w:eastAsia="cs-CZ"/>
          <w14:ligatures w14:val="none"/>
        </w:rPr>
        <w:t xml:space="preserve">( </w:t>
      </w:r>
      <w:proofErr w:type="spellStart"/>
      <w:r w:rsidRPr="008B0D00">
        <w:rPr>
          <w:rFonts w:ascii="Calibri" w:eastAsia="Times New Roman" w:hAnsi="Calibri" w:cs="Calibri"/>
          <w:color w:val="222222"/>
          <w:kern w:val="0"/>
          <w:sz w:val="22"/>
          <w:szCs w:val="22"/>
          <w:lang w:eastAsia="cs-CZ"/>
          <w14:ligatures w14:val="none"/>
        </w:rPr>
        <w:t>Suisse</w:t>
      </w:r>
      <w:proofErr w:type="spellEnd"/>
      <w:proofErr w:type="gramEnd"/>
      <w:r w:rsidRPr="008B0D00">
        <w:rPr>
          <w:rFonts w:ascii="Calibri" w:eastAsia="Times New Roman" w:hAnsi="Calibri" w:cs="Calibri"/>
          <w:color w:val="222222"/>
          <w:kern w:val="0"/>
          <w:sz w:val="22"/>
          <w:szCs w:val="22"/>
          <w:lang w:eastAsia="cs-CZ"/>
          <w14:ligatures w14:val="none"/>
        </w:rPr>
        <w:t xml:space="preserve"> ) S.A. - Czech, se sídlem Na Pankráci </w:t>
      </w:r>
      <w:r w:rsidRPr="008B0D00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322/26</w:t>
      </w:r>
      <w:r w:rsidRPr="008B0D00">
        <w:rPr>
          <w:rFonts w:ascii="Calibri" w:eastAsia="Times New Roman" w:hAnsi="Calibri" w:cs="Calibri"/>
          <w:color w:val="222222"/>
          <w:kern w:val="0"/>
          <w:sz w:val="22"/>
          <w:szCs w:val="22"/>
          <w:lang w:eastAsia="cs-CZ"/>
          <w14:ligatures w14:val="none"/>
        </w:rPr>
        <w:t>,</w:t>
      </w:r>
    </w:p>
    <w:p w14:paraId="2B0D76FF" w14:textId="77777777" w:rsidR="008B0D00" w:rsidRPr="008B0D00" w:rsidRDefault="008B0D00" w:rsidP="008B0D00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:lang w:eastAsia="cs-CZ"/>
          <w14:ligatures w14:val="none"/>
        </w:rPr>
      </w:pPr>
      <w:r w:rsidRPr="008B0D00">
        <w:rPr>
          <w:rFonts w:ascii="Calibri" w:eastAsia="Times New Roman" w:hAnsi="Calibri" w:cs="Calibri"/>
          <w:color w:val="222222"/>
          <w:kern w:val="0"/>
          <w:sz w:val="22"/>
          <w:szCs w:val="22"/>
          <w:lang w:eastAsia="cs-CZ"/>
          <w14:ligatures w14:val="none"/>
        </w:rPr>
        <w:t>Nusle, 140 00 Praha 4, IČ: 66004179, zapsaná v obchodním rejstříku vedeném Městským soudem</w:t>
      </w:r>
    </w:p>
    <w:p w14:paraId="3E9ACBC9" w14:textId="77777777" w:rsidR="008B0D00" w:rsidRPr="008B0D00" w:rsidRDefault="008B0D00" w:rsidP="008B0D00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:lang w:eastAsia="cs-CZ"/>
          <w14:ligatures w14:val="none"/>
        </w:rPr>
      </w:pPr>
      <w:r w:rsidRPr="008B0D00">
        <w:rPr>
          <w:rFonts w:ascii="Calibri" w:eastAsia="Times New Roman" w:hAnsi="Calibri" w:cs="Calibri"/>
          <w:color w:val="222222"/>
          <w:kern w:val="0"/>
          <w:sz w:val="22"/>
          <w:szCs w:val="22"/>
          <w:lang w:eastAsia="cs-CZ"/>
          <w14:ligatures w14:val="none"/>
        </w:rPr>
        <w:t xml:space="preserve">v Praze pod </w:t>
      </w:r>
      <w:proofErr w:type="spellStart"/>
      <w:r w:rsidRPr="008B0D00">
        <w:rPr>
          <w:rFonts w:ascii="Calibri" w:eastAsia="Times New Roman" w:hAnsi="Calibri" w:cs="Calibri"/>
          <w:color w:val="222222"/>
          <w:kern w:val="0"/>
          <w:sz w:val="22"/>
          <w:szCs w:val="22"/>
          <w:lang w:eastAsia="cs-CZ"/>
          <w14:ligatures w14:val="none"/>
        </w:rPr>
        <w:t>sp.zn</w:t>
      </w:r>
      <w:proofErr w:type="spellEnd"/>
      <w:r w:rsidRPr="008B0D00">
        <w:rPr>
          <w:rFonts w:ascii="Calibri" w:eastAsia="Times New Roman" w:hAnsi="Calibri" w:cs="Calibri"/>
          <w:color w:val="222222"/>
          <w:kern w:val="0"/>
          <w:sz w:val="22"/>
          <w:szCs w:val="22"/>
          <w:lang w:eastAsia="cs-CZ"/>
          <w14:ligatures w14:val="none"/>
        </w:rPr>
        <w:t>. A 21507 (dále jen „pořadatel“).</w:t>
      </w:r>
    </w:p>
    <w:p w14:paraId="3D33F4B7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7F8E3E30" w14:textId="77777777" w:rsidR="009B749E" w:rsidRPr="008B0D00" w:rsidRDefault="009B749E" w:rsidP="009B749E">
      <w:pPr>
        <w:pStyle w:val="p1"/>
        <w:rPr>
          <w:rFonts w:ascii="Calibri" w:hAnsi="Calibri" w:cs="Calibri"/>
          <w:b/>
          <w:bCs/>
          <w:sz w:val="22"/>
          <w:szCs w:val="22"/>
        </w:rPr>
      </w:pPr>
      <w:r w:rsidRPr="008B0D00">
        <w:rPr>
          <w:rFonts w:ascii="Calibri" w:hAnsi="Calibri" w:cs="Calibri"/>
          <w:b/>
          <w:bCs/>
          <w:sz w:val="22"/>
          <w:szCs w:val="22"/>
        </w:rPr>
        <w:t>2. Technický partner soutěže</w:t>
      </w:r>
    </w:p>
    <w:p w14:paraId="0EF4B41F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Technickým partnerem soutěže je společnost Lucky U, s.r.o., se sídlem Bořivojova 878/35, Žižkov, 130</w:t>
      </w:r>
    </w:p>
    <w:p w14:paraId="5CAEC654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00 Praha 3, IČ: 09010211, zapsaná v obchodním rejstříku vedeném Městským soudem v Praze,</w:t>
      </w:r>
    </w:p>
    <w:p w14:paraId="37FB5FC7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spisová značka C 329080 (dále jen „technický partner“).</w:t>
      </w:r>
    </w:p>
    <w:p w14:paraId="6492058D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41963846" w14:textId="77777777" w:rsidR="009B749E" w:rsidRPr="008B0D00" w:rsidRDefault="009B749E" w:rsidP="009B749E">
      <w:pPr>
        <w:pStyle w:val="p1"/>
        <w:rPr>
          <w:rFonts w:ascii="Calibri" w:hAnsi="Calibri" w:cs="Calibri"/>
          <w:b/>
          <w:bCs/>
          <w:sz w:val="22"/>
          <w:szCs w:val="22"/>
        </w:rPr>
      </w:pPr>
      <w:r w:rsidRPr="008B0D00">
        <w:rPr>
          <w:rFonts w:ascii="Calibri" w:hAnsi="Calibri" w:cs="Calibri"/>
          <w:b/>
          <w:bCs/>
          <w:sz w:val="22"/>
          <w:szCs w:val="22"/>
        </w:rPr>
        <w:t>3. Místo konání a doba trvání soutěže</w:t>
      </w:r>
    </w:p>
    <w:p w14:paraId="3AF9AD3F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 xml:space="preserve">Soutěž probíhá na území České republiky na internetové adrese </w:t>
      </w:r>
      <w:r w:rsidRPr="008B0D00">
        <w:rPr>
          <w:rStyle w:val="s1"/>
          <w:rFonts w:ascii="Calibri" w:eastAsiaTheme="majorEastAsia" w:hAnsi="Calibri" w:cs="Calibri"/>
          <w:sz w:val="22"/>
          <w:szCs w:val="22"/>
        </w:rPr>
        <w:t>www.pirellionline.cz</w:t>
      </w:r>
      <w:r w:rsidRPr="008B0D00">
        <w:rPr>
          <w:rFonts w:ascii="Calibri" w:hAnsi="Calibri" w:cs="Calibri"/>
          <w:sz w:val="22"/>
          <w:szCs w:val="22"/>
        </w:rPr>
        <w:t xml:space="preserve"> (dále jen</w:t>
      </w:r>
    </w:p>
    <w:p w14:paraId="17781F3C" w14:textId="5367092D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„soutěžní stránky“) od 3. 11. 2025 od okamžiku vyhlášení soutěže na sociální síti Facebook a</w:t>
      </w:r>
    </w:p>
    <w:p w14:paraId="7652F000" w14:textId="77777777" w:rsidR="009B749E" w:rsidRPr="008B0D00" w:rsidRDefault="009B749E" w:rsidP="009B749E">
      <w:pPr>
        <w:pStyle w:val="p2"/>
        <w:rPr>
          <w:rFonts w:ascii="Calibri" w:hAnsi="Calibri" w:cs="Calibri"/>
          <w:sz w:val="22"/>
          <w:szCs w:val="22"/>
        </w:rPr>
      </w:pPr>
      <w:r w:rsidRPr="008B0D00">
        <w:rPr>
          <w:rStyle w:val="s2"/>
          <w:rFonts w:ascii="Calibri" w:eastAsiaTheme="majorEastAsia" w:hAnsi="Calibri" w:cs="Calibri"/>
          <w:sz w:val="22"/>
          <w:szCs w:val="22"/>
        </w:rPr>
        <w:t xml:space="preserve">Instagram na profilech pořadatele: </w:t>
      </w:r>
      <w:r w:rsidRPr="008B0D00">
        <w:rPr>
          <w:rFonts w:ascii="Calibri" w:hAnsi="Calibri" w:cs="Calibri"/>
          <w:sz w:val="22"/>
          <w:szCs w:val="22"/>
        </w:rPr>
        <w:t>https://www.facebook.com/pirelliczechrepublic</w:t>
      </w:r>
      <w:r w:rsidRPr="008B0D00">
        <w:rPr>
          <w:rStyle w:val="s2"/>
          <w:rFonts w:ascii="Calibri" w:eastAsiaTheme="majorEastAsia" w:hAnsi="Calibri" w:cs="Calibri"/>
          <w:sz w:val="22"/>
          <w:szCs w:val="22"/>
        </w:rPr>
        <w:t xml:space="preserve"> a</w:t>
      </w:r>
    </w:p>
    <w:p w14:paraId="66CE1A79" w14:textId="1EF124BD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Style w:val="s1"/>
          <w:rFonts w:ascii="Calibri" w:eastAsiaTheme="majorEastAsia" w:hAnsi="Calibri" w:cs="Calibri"/>
          <w:sz w:val="22"/>
          <w:szCs w:val="22"/>
        </w:rPr>
        <w:t>https://www.instagram.com/pirelli_cz/</w:t>
      </w:r>
      <w:r w:rsidRPr="008B0D00">
        <w:rPr>
          <w:rFonts w:ascii="Calibri" w:hAnsi="Calibri" w:cs="Calibri"/>
          <w:sz w:val="22"/>
          <w:szCs w:val="22"/>
        </w:rPr>
        <w:t xml:space="preserve"> do 30. 11. 2025 20:00 hod (dále jen „soutěžní období“).</w:t>
      </w:r>
    </w:p>
    <w:p w14:paraId="43BFE918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0BDA7225" w14:textId="77777777" w:rsidR="009B749E" w:rsidRPr="008B0D00" w:rsidRDefault="009B749E" w:rsidP="009B749E">
      <w:pPr>
        <w:pStyle w:val="p1"/>
        <w:rPr>
          <w:rFonts w:ascii="Calibri" w:hAnsi="Calibri" w:cs="Calibri"/>
          <w:b/>
          <w:bCs/>
          <w:sz w:val="22"/>
          <w:szCs w:val="22"/>
        </w:rPr>
      </w:pPr>
      <w:r w:rsidRPr="008B0D00">
        <w:rPr>
          <w:rFonts w:ascii="Calibri" w:hAnsi="Calibri" w:cs="Calibri"/>
          <w:b/>
          <w:bCs/>
          <w:sz w:val="22"/>
          <w:szCs w:val="22"/>
        </w:rPr>
        <w:t>4. Podmínky účasti v soutěži</w:t>
      </w:r>
    </w:p>
    <w:p w14:paraId="5659B547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Soutěže se může zúčastnit pouze plně svéprávná fyzická osoba starší 18 let s doručovací adresou na</w:t>
      </w:r>
    </w:p>
    <w:p w14:paraId="4A8C5BB4" w14:textId="182D6ABD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 xml:space="preserve">území České republiky, která je držitelem dokladu o koupi sady 4 pneumatik </w:t>
      </w:r>
      <w:proofErr w:type="spellStart"/>
      <w:r w:rsidRPr="008B0D00">
        <w:rPr>
          <w:rFonts w:ascii="Calibri" w:hAnsi="Calibri" w:cs="Calibri"/>
          <w:sz w:val="22"/>
          <w:szCs w:val="22"/>
        </w:rPr>
        <w:t>Pirelli</w:t>
      </w:r>
      <w:proofErr w:type="spellEnd"/>
      <w:r w:rsidRPr="008B0D00">
        <w:rPr>
          <w:rFonts w:ascii="Calibri" w:hAnsi="Calibri" w:cs="Calibri"/>
          <w:sz w:val="22"/>
          <w:szCs w:val="22"/>
        </w:rPr>
        <w:t xml:space="preserve"> v období od 3.</w:t>
      </w:r>
    </w:p>
    <w:p w14:paraId="05A6EC59" w14:textId="2FE74183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 xml:space="preserve">11. 2025 do 30. 11. 2025 (dále jen „doklad“) u autorizovaných partnerů </w:t>
      </w:r>
      <w:proofErr w:type="spellStart"/>
      <w:r w:rsidRPr="008B0D00">
        <w:rPr>
          <w:rFonts w:ascii="Calibri" w:hAnsi="Calibri" w:cs="Calibri"/>
          <w:sz w:val="22"/>
          <w:szCs w:val="22"/>
        </w:rPr>
        <w:t>Pirelli</w:t>
      </w:r>
      <w:proofErr w:type="spellEnd"/>
      <w:r w:rsidRPr="008B0D00">
        <w:rPr>
          <w:rFonts w:ascii="Calibri" w:hAnsi="Calibri" w:cs="Calibri"/>
          <w:sz w:val="22"/>
          <w:szCs w:val="22"/>
        </w:rPr>
        <w:t xml:space="preserve"> (jejich seznam</w:t>
      </w:r>
    </w:p>
    <w:p w14:paraId="6FC5D1A5" w14:textId="77777777" w:rsidR="009B749E" w:rsidRPr="008B0D00" w:rsidRDefault="009B749E" w:rsidP="009B749E">
      <w:pPr>
        <w:pStyle w:val="p2"/>
        <w:rPr>
          <w:rFonts w:ascii="Calibri" w:hAnsi="Calibri" w:cs="Calibri"/>
          <w:sz w:val="22"/>
          <w:szCs w:val="22"/>
        </w:rPr>
      </w:pPr>
      <w:r w:rsidRPr="008B0D00">
        <w:rPr>
          <w:rStyle w:val="s2"/>
          <w:rFonts w:ascii="Calibri" w:eastAsiaTheme="majorEastAsia" w:hAnsi="Calibri" w:cs="Calibri"/>
          <w:sz w:val="22"/>
          <w:szCs w:val="22"/>
        </w:rPr>
        <w:t xml:space="preserve">naleznete na internetové adrese </w:t>
      </w:r>
      <w:r w:rsidRPr="008B0D00">
        <w:rPr>
          <w:rFonts w:ascii="Calibri" w:hAnsi="Calibri" w:cs="Calibri"/>
          <w:sz w:val="22"/>
          <w:szCs w:val="22"/>
        </w:rPr>
        <w:t>https://www.pirelli.com/tyres/cs-cz/car/find-your-dealer/dealer-</w:t>
      </w:r>
    </w:p>
    <w:p w14:paraId="13089371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proofErr w:type="spellStart"/>
      <w:r w:rsidRPr="008B0D00">
        <w:rPr>
          <w:rStyle w:val="s1"/>
          <w:rFonts w:ascii="Calibri" w:eastAsiaTheme="majorEastAsia" w:hAnsi="Calibri" w:cs="Calibri"/>
          <w:sz w:val="22"/>
          <w:szCs w:val="22"/>
        </w:rPr>
        <w:t>locator</w:t>
      </w:r>
      <w:proofErr w:type="spellEnd"/>
      <w:r w:rsidRPr="008B0D00">
        <w:rPr>
          <w:rFonts w:ascii="Calibri" w:hAnsi="Calibri" w:cs="Calibri"/>
          <w:sz w:val="22"/>
          <w:szCs w:val="22"/>
        </w:rPr>
        <w:t>) a splní všechny podmínky účasti v soutěži stanovené těmito pravidly (dále jen „soutěžící“).</w:t>
      </w:r>
    </w:p>
    <w:p w14:paraId="1B17AF89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4B0D0A20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Ze soutěže budou vyloučeni všichni soutěžící, kteří řádně nesplní podmínky účasti v soutěži v souladu</w:t>
      </w:r>
    </w:p>
    <w:p w14:paraId="4E4A50AE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 těmito pravidly v soutěžním období. Z účasti v soutěži jsou dále vyloučeni zaměstnanci (resp. osoby</w:t>
      </w:r>
    </w:p>
    <w:p w14:paraId="14060200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v poměru obdobném zaměstnaneckému) provozovatele a jeho mateřských, resp. dceřiných</w:t>
      </w:r>
    </w:p>
    <w:p w14:paraId="458764DC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společností, jakož i zaměstnanci (resp. osoby v poměru obdobném zaměstnaneckému) technického</w:t>
      </w:r>
    </w:p>
    <w:p w14:paraId="763521DD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partnera či agentur, které se podílejí na přípravě a realizaci soutěže, a také jejich osoby blízké ve</w:t>
      </w:r>
    </w:p>
    <w:p w14:paraId="6F61023C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smyslu § 22 odst. 1 zákona č. 89/2012 Sb., občanský zákoník, v platném znění. Pokud se výhercem</w:t>
      </w:r>
    </w:p>
    <w:p w14:paraId="4384EEF3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 xml:space="preserve">stane osoba vyloučená dle tohoto ustanovení, cena jí nebude předána a propadne pořadateli. </w:t>
      </w:r>
    </w:p>
    <w:p w14:paraId="033298F3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779FA7A9" w14:textId="5DCFAD2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Pořadatel si vyhrazuje právo ze soutěže vyloučit soutěžící, vůči kterým eviduje nesplacené</w:t>
      </w:r>
    </w:p>
    <w:p w14:paraId="42F005F1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pohledávky vyplývající z předchozích smluvních vztahů. Pořadatel si dále vyhrazuje právo vyloučit ze</w:t>
      </w:r>
    </w:p>
    <w:p w14:paraId="0D20B8A9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soutěže soutěžící, jejichž soutěžní chování vykazuje znaky podvodného soutěžení nebo je u nich</w:t>
      </w:r>
    </w:p>
    <w:p w14:paraId="3B58D129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důvodné podezření z obcházení pravidel této soutěže či ze zneužívání soutěže.</w:t>
      </w:r>
    </w:p>
    <w:p w14:paraId="08CB1B1D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70A75891" w14:textId="77777777" w:rsidR="008B0D00" w:rsidRPr="008B0D00" w:rsidRDefault="008B0D00" w:rsidP="008B0D00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8B0D00">
        <w:rPr>
          <w:rFonts w:ascii="Calibri" w:hAnsi="Calibri" w:cs="Calibri"/>
          <w:b/>
          <w:bCs/>
          <w:color w:val="222222"/>
          <w:sz w:val="22"/>
          <w:szCs w:val="22"/>
        </w:rPr>
        <w:t>5. Výhry v soutěži</w:t>
      </w:r>
    </w:p>
    <w:p w14:paraId="5EFDA491" w14:textId="77777777" w:rsidR="008B0D00" w:rsidRPr="008B0D00" w:rsidRDefault="008B0D00" w:rsidP="008B0D00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8B0D00">
        <w:rPr>
          <w:rFonts w:ascii="Calibri" w:hAnsi="Calibri" w:cs="Calibri"/>
          <w:color w:val="222222"/>
          <w:sz w:val="22"/>
          <w:szCs w:val="22"/>
        </w:rPr>
        <w:t>Výhra v soutěži pro 20 výherců je LEGO Formule 1.</w:t>
      </w:r>
    </w:p>
    <w:p w14:paraId="439F2C1D" w14:textId="77777777" w:rsidR="008B0D00" w:rsidRPr="008B0D00" w:rsidRDefault="008B0D00" w:rsidP="008B0D00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8B0D00">
        <w:rPr>
          <w:rFonts w:ascii="Calibri" w:hAnsi="Calibri" w:cs="Calibri"/>
          <w:color w:val="222222"/>
          <w:sz w:val="22"/>
          <w:szCs w:val="22"/>
        </w:rPr>
        <w:t> </w:t>
      </w:r>
    </w:p>
    <w:p w14:paraId="4C6C1B6B" w14:textId="77777777" w:rsidR="008B0D00" w:rsidRPr="008B0D00" w:rsidRDefault="008B0D00" w:rsidP="008B0D00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8B0D00">
        <w:rPr>
          <w:rFonts w:ascii="Calibri" w:hAnsi="Calibri" w:cs="Calibri"/>
          <w:color w:val="FF0000"/>
          <w:sz w:val="22"/>
          <w:szCs w:val="22"/>
        </w:rPr>
        <w:t xml:space="preserve">LEGO® Speed </w:t>
      </w:r>
      <w:proofErr w:type="spellStart"/>
      <w:proofErr w:type="gramStart"/>
      <w:r w:rsidRPr="008B0D00">
        <w:rPr>
          <w:rFonts w:ascii="Calibri" w:hAnsi="Calibri" w:cs="Calibri"/>
          <w:color w:val="FF0000"/>
          <w:sz w:val="22"/>
          <w:szCs w:val="22"/>
        </w:rPr>
        <w:t>Champions</w:t>
      </w:r>
      <w:proofErr w:type="spellEnd"/>
      <w:r w:rsidRPr="008B0D00">
        <w:rPr>
          <w:rFonts w:ascii="Calibri" w:hAnsi="Calibri" w:cs="Calibri"/>
          <w:color w:val="FF0000"/>
          <w:sz w:val="22"/>
          <w:szCs w:val="22"/>
        </w:rPr>
        <w:t xml:space="preserve">  závodní</w:t>
      </w:r>
      <w:proofErr w:type="gramEnd"/>
      <w:r w:rsidRPr="008B0D00">
        <w:rPr>
          <w:rFonts w:ascii="Calibri" w:hAnsi="Calibri" w:cs="Calibri"/>
          <w:color w:val="FF0000"/>
          <w:sz w:val="22"/>
          <w:szCs w:val="22"/>
        </w:rPr>
        <w:t xml:space="preserve"> auto</w:t>
      </w:r>
    </w:p>
    <w:p w14:paraId="6A64AB44" w14:textId="77777777" w:rsidR="008B0D00" w:rsidRPr="008B0D00" w:rsidRDefault="008B0D00" w:rsidP="008B0D00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8B0D00">
        <w:rPr>
          <w:rFonts w:ascii="Calibri" w:hAnsi="Calibri" w:cs="Calibri"/>
          <w:color w:val="FF0000"/>
          <w:sz w:val="22"/>
          <w:szCs w:val="22"/>
        </w:rPr>
        <w:t> </w:t>
      </w:r>
    </w:p>
    <w:p w14:paraId="330B2FEA" w14:textId="77777777" w:rsidR="008B0D00" w:rsidRPr="008B0D00" w:rsidRDefault="008B0D00" w:rsidP="008B0D00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8B0D00">
        <w:rPr>
          <w:rFonts w:ascii="Calibri" w:hAnsi="Calibri" w:cs="Calibri"/>
          <w:color w:val="222222"/>
          <w:sz w:val="22"/>
          <w:szCs w:val="22"/>
        </w:rPr>
        <w:t>Účastí v soutěži soutěžící bere na vědomí, že jeho e-mail a telefonní číslo budou užity ke sdělení výhry</w:t>
      </w:r>
    </w:p>
    <w:p w14:paraId="4F39E02D" w14:textId="77777777" w:rsidR="008B0D00" w:rsidRPr="008B0D00" w:rsidRDefault="008B0D00" w:rsidP="008B0D00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8B0D00">
        <w:rPr>
          <w:rFonts w:ascii="Calibri" w:hAnsi="Calibri" w:cs="Calibri"/>
          <w:color w:val="222222"/>
          <w:sz w:val="22"/>
          <w:szCs w:val="22"/>
        </w:rPr>
        <w:t>v soutěži. Pořadatel ani technický partner nenesou odpovědnost za uvedení nesprávného e-mailu či</w:t>
      </w:r>
    </w:p>
    <w:p w14:paraId="7A59F2B7" w14:textId="77777777" w:rsidR="008B0D00" w:rsidRPr="008B0D00" w:rsidRDefault="008B0D00" w:rsidP="008B0D00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8B0D00">
        <w:rPr>
          <w:rFonts w:ascii="Calibri" w:hAnsi="Calibri" w:cs="Calibri"/>
          <w:color w:val="222222"/>
          <w:sz w:val="22"/>
          <w:szCs w:val="22"/>
        </w:rPr>
        <w:t>telefonního čísla v soutěžním formuláři.</w:t>
      </w:r>
    </w:p>
    <w:p w14:paraId="67C1448C" w14:textId="77777777" w:rsidR="008B0D00" w:rsidRPr="008B0D00" w:rsidRDefault="008B0D00" w:rsidP="008B0D00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8B0D00">
        <w:rPr>
          <w:rFonts w:ascii="Calibri" w:hAnsi="Calibri" w:cs="Calibri"/>
          <w:color w:val="222222"/>
          <w:sz w:val="22"/>
          <w:szCs w:val="22"/>
        </w:rPr>
        <w:t> </w:t>
      </w:r>
    </w:p>
    <w:p w14:paraId="7C6FA89D" w14:textId="77777777" w:rsidR="008B0D00" w:rsidRPr="008B0D00" w:rsidRDefault="008B0D00" w:rsidP="008B0D00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8B0D00">
        <w:rPr>
          <w:rFonts w:ascii="Calibri" w:hAnsi="Calibri" w:cs="Calibri"/>
          <w:color w:val="222222"/>
          <w:sz w:val="22"/>
          <w:szCs w:val="22"/>
        </w:rPr>
        <w:t>V případě, že výherce do 7 kalendářních dnů od obdržení informace o výhře na tuto neodpoví na</w:t>
      </w:r>
    </w:p>
    <w:p w14:paraId="62A4959B" w14:textId="77777777" w:rsidR="008B0D00" w:rsidRPr="008B0D00" w:rsidRDefault="008B0D00" w:rsidP="008B0D00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8B0D00">
        <w:rPr>
          <w:rFonts w:ascii="Calibri" w:hAnsi="Calibri" w:cs="Calibri"/>
          <w:color w:val="222222"/>
          <w:sz w:val="22"/>
          <w:szCs w:val="22"/>
        </w:rPr>
        <w:lastRenderedPageBreak/>
        <w:t>kontaktní e-mail </w:t>
      </w:r>
      <w:r w:rsidRPr="008B0D00">
        <w:rPr>
          <w:rFonts w:ascii="Calibri" w:hAnsi="Calibri" w:cs="Calibri"/>
          <w:color w:val="FF0000"/>
          <w:sz w:val="22"/>
          <w:szCs w:val="22"/>
        </w:rPr>
        <w:t>soutěž</w:t>
      </w:r>
      <w:r w:rsidRPr="008B0D00">
        <w:rPr>
          <w:rFonts w:ascii="Calibri" w:hAnsi="Calibri" w:cs="Calibri"/>
          <w:color w:val="222222"/>
          <w:sz w:val="22"/>
          <w:szCs w:val="22"/>
        </w:rPr>
        <w:t>@</w:t>
      </w:r>
      <w:hyperlink r:id="rId6" w:tgtFrame="_blank" w:history="1">
        <w:r w:rsidRPr="008B0D00">
          <w:rPr>
            <w:rStyle w:val="Hypertextovodkaz"/>
            <w:rFonts w:ascii="Calibri" w:hAnsi="Calibri" w:cs="Calibri"/>
            <w:color w:val="1155CC"/>
            <w:sz w:val="22"/>
            <w:szCs w:val="22"/>
          </w:rPr>
          <w:t>pirellionline.cz</w:t>
        </w:r>
      </w:hyperlink>
      <w:r w:rsidRPr="008B0D00">
        <w:rPr>
          <w:rFonts w:ascii="Calibri" w:hAnsi="Calibri" w:cs="Calibri"/>
          <w:color w:val="222222"/>
          <w:sz w:val="22"/>
          <w:szCs w:val="22"/>
        </w:rPr>
        <w:t>, výhra danému výherci nenáleží a výše stanoveným</w:t>
      </w:r>
    </w:p>
    <w:p w14:paraId="5F0C3DD6" w14:textId="77777777" w:rsidR="008B0D00" w:rsidRPr="008B0D00" w:rsidRDefault="008B0D00" w:rsidP="008B0D00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8B0D00">
        <w:rPr>
          <w:rFonts w:ascii="Calibri" w:hAnsi="Calibri" w:cs="Calibri"/>
          <w:color w:val="222222"/>
          <w:sz w:val="22"/>
          <w:szCs w:val="22"/>
        </w:rPr>
        <w:t>způsobem bude určen náhradní výherce.</w:t>
      </w:r>
    </w:p>
    <w:p w14:paraId="73AD3579" w14:textId="77777777" w:rsidR="008B0D00" w:rsidRPr="008B0D00" w:rsidRDefault="008B0D00" w:rsidP="008B0D00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8B0D00">
        <w:rPr>
          <w:rFonts w:ascii="Calibri" w:hAnsi="Calibri" w:cs="Calibri"/>
          <w:color w:val="222222"/>
          <w:sz w:val="22"/>
          <w:szCs w:val="22"/>
        </w:rPr>
        <w:t>Pořadatel soutěže je oprávněn v souvislosti s předáním výhry v této soutěži požadovat, aby výherce</w:t>
      </w:r>
    </w:p>
    <w:p w14:paraId="56E95107" w14:textId="77777777" w:rsidR="008B0D00" w:rsidRPr="008B0D00" w:rsidRDefault="008B0D00" w:rsidP="008B0D00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8B0D00">
        <w:rPr>
          <w:rFonts w:ascii="Calibri" w:hAnsi="Calibri" w:cs="Calibri"/>
          <w:color w:val="222222"/>
          <w:sz w:val="22"/>
          <w:szCs w:val="22"/>
        </w:rPr>
        <w:t>prostřednictvím osobního dokladu doložil, že je starší 18 let. V případě, že tuto podmínku nesplní,</w:t>
      </w:r>
    </w:p>
    <w:p w14:paraId="4FD64CF0" w14:textId="77777777" w:rsidR="008B0D00" w:rsidRPr="008B0D00" w:rsidRDefault="008B0D00" w:rsidP="008B0D00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8B0D00">
        <w:rPr>
          <w:rFonts w:ascii="Calibri" w:hAnsi="Calibri" w:cs="Calibri"/>
          <w:color w:val="222222"/>
          <w:sz w:val="22"/>
          <w:szCs w:val="22"/>
        </w:rPr>
        <w:t>výhra danému výherci nenáleží.</w:t>
      </w:r>
    </w:p>
    <w:p w14:paraId="78148C42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52045274" w14:textId="77777777" w:rsidR="009B749E" w:rsidRPr="008B0D00" w:rsidRDefault="009B749E" w:rsidP="009B749E">
      <w:pPr>
        <w:pStyle w:val="p1"/>
        <w:rPr>
          <w:rFonts w:ascii="Calibri" w:hAnsi="Calibri" w:cs="Calibri"/>
          <w:b/>
          <w:bCs/>
          <w:sz w:val="22"/>
          <w:szCs w:val="22"/>
        </w:rPr>
      </w:pPr>
      <w:r w:rsidRPr="008B0D00">
        <w:rPr>
          <w:rFonts w:ascii="Calibri" w:hAnsi="Calibri" w:cs="Calibri"/>
          <w:b/>
          <w:bCs/>
          <w:sz w:val="22"/>
          <w:szCs w:val="22"/>
        </w:rPr>
        <w:t>6. Průběh soutěže</w:t>
      </w:r>
    </w:p>
    <w:p w14:paraId="0ADC01A3" w14:textId="5A4C5F0A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Soutěžící se zapojí do soutěže tak, že zašle elektronicky vydaný doklad či sken dokladu vydaného</w:t>
      </w:r>
    </w:p>
    <w:p w14:paraId="3537875B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v listinné podobě pořadateli, a to přes soutěžní formulář na soutěžních stránkách. Po ověření</w:t>
      </w:r>
    </w:p>
    <w:p w14:paraId="2E50904A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správnosti dokladu bude tento zařazen do slosování.</w:t>
      </w:r>
    </w:p>
    <w:p w14:paraId="63BC45BD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Každý doklad může být v rámci soutěže uplatněn pouze jednou.</w:t>
      </w:r>
    </w:p>
    <w:p w14:paraId="48CC6237" w14:textId="5962D4A8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 xml:space="preserve">Losování </w:t>
      </w:r>
      <w:proofErr w:type="gramStart"/>
      <w:r w:rsidRPr="008B0D00">
        <w:rPr>
          <w:rFonts w:ascii="Calibri" w:hAnsi="Calibri" w:cs="Calibri"/>
          <w:sz w:val="22"/>
          <w:szCs w:val="22"/>
        </w:rPr>
        <w:t>20-ti</w:t>
      </w:r>
      <w:proofErr w:type="gramEnd"/>
      <w:r w:rsidRPr="008B0D00">
        <w:rPr>
          <w:rFonts w:ascii="Calibri" w:hAnsi="Calibri" w:cs="Calibri"/>
          <w:sz w:val="22"/>
          <w:szCs w:val="22"/>
        </w:rPr>
        <w:t xml:space="preserve"> výherců proběhne kalendářní týden po ukončení soutěžního období, a to ze všech</w:t>
      </w:r>
    </w:p>
    <w:p w14:paraId="63E0A9CD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uplatněných dokladů, jejichž správnost byla ověřena. Losování výherců proběhne fyzicky v místě</w:t>
      </w:r>
    </w:p>
    <w:p w14:paraId="52C7F274" w14:textId="70B39F83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 xml:space="preserve">určeném technickým partnerem za účasti nejméně 3 osob pověřených technickým partnerem. </w:t>
      </w:r>
    </w:p>
    <w:p w14:paraId="08E92AD3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0DB14ADD" w14:textId="35FB689D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Výherce bude informován o výhře pomocí e-mailu, který zadal do soutěžního formuláře na</w:t>
      </w:r>
    </w:p>
    <w:p w14:paraId="6591BD20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soutěžních stránkách nebo zavoláním na telefonní číslo, které zadal tamtéž. Platí, že výherce obdržel</w:t>
      </w:r>
    </w:p>
    <w:p w14:paraId="23116159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informaci o výhře okamžikem odeslání předmětného e-mailu či zavoláním na telefonního číslo</w:t>
      </w:r>
    </w:p>
    <w:p w14:paraId="6CD05C4F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výherce.</w:t>
      </w:r>
    </w:p>
    <w:p w14:paraId="0A59C5E9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10723FC2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Účastí v soutěži soutěžící bere na vědomí, že jeho e-mail a telefonní číslo budou užity ke sdělení výhry</w:t>
      </w:r>
    </w:p>
    <w:p w14:paraId="0A04AF1A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v soutěži. Pořadatel ani technický partner nenesou odpovědnost za uvedení nesprávného e-mailu či</w:t>
      </w:r>
    </w:p>
    <w:p w14:paraId="70BE1FB5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telefonního čísla v soutěžním formuláři.</w:t>
      </w:r>
    </w:p>
    <w:p w14:paraId="6E798D09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48D3437C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V případě, že výherce do 7 kalendářních dnů od obdržení informace o výhře na tuto neodpoví na</w:t>
      </w:r>
    </w:p>
    <w:p w14:paraId="6BD0D911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 xml:space="preserve">kontaktní e-mail </w:t>
      </w:r>
      <w:r w:rsidRPr="008B0D00">
        <w:rPr>
          <w:rStyle w:val="s1"/>
          <w:rFonts w:ascii="Calibri" w:eastAsiaTheme="majorEastAsia" w:hAnsi="Calibri" w:cs="Calibri"/>
          <w:sz w:val="22"/>
          <w:szCs w:val="22"/>
        </w:rPr>
        <w:t>soutěž@pirellionline.cz</w:t>
      </w:r>
      <w:r w:rsidRPr="008B0D00">
        <w:rPr>
          <w:rFonts w:ascii="Calibri" w:hAnsi="Calibri" w:cs="Calibri"/>
          <w:sz w:val="22"/>
          <w:szCs w:val="22"/>
        </w:rPr>
        <w:t>, výhra danému výherci nenáleží a výše stanoveným</w:t>
      </w:r>
    </w:p>
    <w:p w14:paraId="46244607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způsobem bude určen náhradní výherce.</w:t>
      </w:r>
    </w:p>
    <w:p w14:paraId="789F671C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Pořadatel soutěže je oprávněn v souvislosti s předáním výhry v této soutěži požadovat, aby výherce</w:t>
      </w:r>
    </w:p>
    <w:p w14:paraId="1643A4F2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prostřednictvím osobního dokladu doložil, že je starší 18 let. V případě, že tuto podmínku nesplní,</w:t>
      </w:r>
    </w:p>
    <w:p w14:paraId="3C1B907C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výhra danému výherci nenáleží.</w:t>
      </w:r>
    </w:p>
    <w:p w14:paraId="7E0C88EB" w14:textId="77777777" w:rsidR="00F1126C" w:rsidRPr="008B0D00" w:rsidRDefault="00F1126C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0882C436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Výhra bude předána způsobem a v termínu, který urči pořadatel či technický partner. Výherce je</w:t>
      </w:r>
    </w:p>
    <w:p w14:paraId="1BADF2F5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povinen spolupracovat v zájmu předávání a převzetí výher. V případě, že výherce neposkytne</w:t>
      </w:r>
    </w:p>
    <w:p w14:paraId="7B4E6257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potřebnou součinnost pro předání výhry, ztrácí nárok na výhru a výhra propadá pořadateli.</w:t>
      </w:r>
    </w:p>
    <w:p w14:paraId="52BC6B69" w14:textId="77777777" w:rsidR="00F1126C" w:rsidRPr="008B0D00" w:rsidRDefault="00F1126C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091F8C6F" w14:textId="77777777" w:rsidR="009B749E" w:rsidRPr="008B0D00" w:rsidRDefault="009B749E" w:rsidP="009B749E">
      <w:pPr>
        <w:pStyle w:val="p1"/>
        <w:rPr>
          <w:rFonts w:ascii="Calibri" w:hAnsi="Calibri" w:cs="Calibri"/>
          <w:b/>
          <w:bCs/>
          <w:sz w:val="22"/>
          <w:szCs w:val="22"/>
        </w:rPr>
      </w:pPr>
      <w:r w:rsidRPr="008B0D00">
        <w:rPr>
          <w:rFonts w:ascii="Calibri" w:hAnsi="Calibri" w:cs="Calibri"/>
          <w:b/>
          <w:bCs/>
          <w:sz w:val="22"/>
          <w:szCs w:val="22"/>
        </w:rPr>
        <w:t>7. Ochrana osobních údajů</w:t>
      </w:r>
    </w:p>
    <w:p w14:paraId="1A5B364C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Soutěžící svou účastí v soutěži bere na vědomí, že pro účely organizace soutěže je nezbytné</w:t>
      </w:r>
    </w:p>
    <w:p w14:paraId="383ECF63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zpracování osobních údajů v rozsahu vyžádaném v rámci účasti v soutěži, zejména: jméno a příjmení,</w:t>
      </w:r>
    </w:p>
    <w:p w14:paraId="5CA6D145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telefon a e-mailová adresa (dále jen „osobní údaje“).</w:t>
      </w:r>
    </w:p>
    <w:p w14:paraId="17BEA370" w14:textId="77777777" w:rsidR="00F1126C" w:rsidRPr="008B0D00" w:rsidRDefault="00F1126C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06B728C6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Správcem osobních údajů je pořadatel. Zpracovatelem osobních údajů je technický partner.</w:t>
      </w:r>
    </w:p>
    <w:p w14:paraId="3BA3EC34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Svou účastí v soutěži uděluje soutěžící pořadateli a technickému partnerovi souhlas v souladu s</w:t>
      </w:r>
    </w:p>
    <w:p w14:paraId="1AA94A2E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Nařízením Evropského parlamentu a Rady (EU) 2016/679 o ochraně fyzických osob ve spojení se</w:t>
      </w:r>
    </w:p>
    <w:p w14:paraId="6B8F7E88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zpracováním osobních údajů (tzv. GDPR), se zpracováním svých osobních údajů, a to zejména za</w:t>
      </w:r>
    </w:p>
    <w:p w14:paraId="4017D7B5" w14:textId="77777777" w:rsidR="000A2EF9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 xml:space="preserve">účelem své účasti v soutěži, realizace, vyhodnocení soutěže a zaslání výher. </w:t>
      </w:r>
    </w:p>
    <w:p w14:paraId="09140B29" w14:textId="7E5B7462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Osobní údaje budou</w:t>
      </w:r>
      <w:r w:rsidR="000A2EF9" w:rsidRPr="008B0D00">
        <w:rPr>
          <w:rFonts w:ascii="Calibri" w:hAnsi="Calibri" w:cs="Calibri"/>
          <w:sz w:val="22"/>
          <w:szCs w:val="22"/>
        </w:rPr>
        <w:t xml:space="preserve"> </w:t>
      </w:r>
      <w:r w:rsidRPr="008B0D00">
        <w:rPr>
          <w:rFonts w:ascii="Calibri" w:hAnsi="Calibri" w:cs="Calibri"/>
          <w:sz w:val="22"/>
          <w:szCs w:val="22"/>
        </w:rPr>
        <w:t>zpracovány automatizovaně a zabezpečeně v elektronické formě, a to po dobu nezbytnou pro</w:t>
      </w:r>
      <w:r w:rsidR="000A2EF9" w:rsidRPr="008B0D00">
        <w:rPr>
          <w:rFonts w:ascii="Calibri" w:hAnsi="Calibri" w:cs="Calibri"/>
          <w:sz w:val="22"/>
          <w:szCs w:val="22"/>
        </w:rPr>
        <w:t xml:space="preserve"> </w:t>
      </w:r>
      <w:r w:rsidRPr="008B0D00">
        <w:rPr>
          <w:rFonts w:ascii="Calibri" w:hAnsi="Calibri" w:cs="Calibri"/>
          <w:sz w:val="22"/>
          <w:szCs w:val="22"/>
        </w:rPr>
        <w:t>uspořádání soutěže, kontrolu splnění podmínek soutěže a případnou kontrolu ze strany</w:t>
      </w:r>
      <w:r w:rsidR="000A2EF9" w:rsidRPr="008B0D00">
        <w:rPr>
          <w:rFonts w:ascii="Calibri" w:hAnsi="Calibri" w:cs="Calibri"/>
          <w:sz w:val="22"/>
          <w:szCs w:val="22"/>
        </w:rPr>
        <w:t xml:space="preserve"> </w:t>
      </w:r>
      <w:r w:rsidRPr="008B0D00">
        <w:rPr>
          <w:rFonts w:ascii="Calibri" w:hAnsi="Calibri" w:cs="Calibri"/>
          <w:sz w:val="22"/>
          <w:szCs w:val="22"/>
        </w:rPr>
        <w:t>veřejnoprávních orgánů, nejdéle po dobu 3 let od skončení soutěže, neukládá-li zákon delší dobu.</w:t>
      </w:r>
    </w:p>
    <w:p w14:paraId="5738F0E9" w14:textId="77777777" w:rsidR="000A2EF9" w:rsidRPr="008B0D00" w:rsidRDefault="000A2EF9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60FCE5E8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Účastí v soutěži uděluje soutěžící souhlas s tím, že je pořadatel v souvislosti s předáním výhry, pokud</w:t>
      </w:r>
    </w:p>
    <w:p w14:paraId="610CD018" w14:textId="45C1044D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lastRenderedPageBreak/>
        <w:t xml:space="preserve">se soutěžící stane výhercem, oprávněn bezplatně pořizovat a zveřejňovat obrazové, zvukové </w:t>
      </w:r>
      <w:r w:rsidR="007148C7" w:rsidRPr="008B0D00">
        <w:rPr>
          <w:rFonts w:ascii="Calibri" w:hAnsi="Calibri" w:cs="Calibri"/>
          <w:sz w:val="22"/>
          <w:szCs w:val="22"/>
        </w:rPr>
        <w:t>či obrazově</w:t>
      </w:r>
      <w:r w:rsidRPr="008B0D00">
        <w:rPr>
          <w:rFonts w:ascii="Calibri" w:hAnsi="Calibri" w:cs="Calibri"/>
          <w:sz w:val="22"/>
          <w:szCs w:val="22"/>
        </w:rPr>
        <w:t xml:space="preserve"> zvukové záznamy jeho osoby, jeho projevů osobní povahy (video, fotografie, písmo, hlas</w:t>
      </w:r>
    </w:p>
    <w:p w14:paraId="43980841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apod.) včetně zveřejnění osobních údajů výherce v rozsahu jméno, příjmení a název obce ve</w:t>
      </w:r>
    </w:p>
    <w:p w14:paraId="3A816FCB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sdělovacích prostředcích, na internetu nebo v propagačních materiálech a na produktech pořadatele,</w:t>
      </w:r>
    </w:p>
    <w:p w14:paraId="4F6B7891" w14:textId="77777777" w:rsidR="007148C7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 xml:space="preserve">a to nejméně po dobu jednoho (1) roku ode dne pořízení těchto záznamů. </w:t>
      </w:r>
    </w:p>
    <w:p w14:paraId="52BB9FF8" w14:textId="77777777" w:rsidR="007148C7" w:rsidRPr="008B0D00" w:rsidRDefault="007148C7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1D853449" w14:textId="76D243FA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V případě, že se soutěžící</w:t>
      </w:r>
      <w:r w:rsidR="007148C7" w:rsidRPr="008B0D00">
        <w:rPr>
          <w:rFonts w:ascii="Calibri" w:hAnsi="Calibri" w:cs="Calibri"/>
          <w:sz w:val="22"/>
          <w:szCs w:val="22"/>
        </w:rPr>
        <w:t xml:space="preserve"> </w:t>
      </w:r>
      <w:r w:rsidRPr="008B0D00">
        <w:rPr>
          <w:rFonts w:ascii="Calibri" w:hAnsi="Calibri" w:cs="Calibri"/>
          <w:sz w:val="22"/>
          <w:szCs w:val="22"/>
        </w:rPr>
        <w:t>stane výherce</w:t>
      </w:r>
      <w:r w:rsidR="007148C7" w:rsidRPr="008B0D00">
        <w:rPr>
          <w:rFonts w:ascii="Calibri" w:hAnsi="Calibri" w:cs="Calibri"/>
          <w:sz w:val="22"/>
          <w:szCs w:val="22"/>
        </w:rPr>
        <w:t>m</w:t>
      </w:r>
      <w:r w:rsidRPr="008B0D00">
        <w:rPr>
          <w:rFonts w:ascii="Calibri" w:hAnsi="Calibri" w:cs="Calibri"/>
          <w:sz w:val="22"/>
          <w:szCs w:val="22"/>
        </w:rPr>
        <w:t>, souhlasí s tím, aby jeho osobní údaje (jméno, příjmení, adresa pro</w:t>
      </w:r>
      <w:r w:rsidR="007148C7" w:rsidRPr="008B0D00">
        <w:rPr>
          <w:rFonts w:ascii="Calibri" w:hAnsi="Calibri" w:cs="Calibri"/>
          <w:sz w:val="22"/>
          <w:szCs w:val="22"/>
        </w:rPr>
        <w:t xml:space="preserve"> </w:t>
      </w:r>
      <w:r w:rsidRPr="008B0D00">
        <w:rPr>
          <w:rFonts w:ascii="Calibri" w:hAnsi="Calibri" w:cs="Calibri"/>
          <w:sz w:val="22"/>
          <w:szCs w:val="22"/>
        </w:rPr>
        <w:t>doručování) byly zpracovávány i prostřednictvím třetích osob, zpracovatelů osobních údajů,</w:t>
      </w:r>
      <w:r w:rsidR="007148C7" w:rsidRPr="008B0D00">
        <w:rPr>
          <w:rFonts w:ascii="Calibri" w:hAnsi="Calibri" w:cs="Calibri"/>
          <w:sz w:val="22"/>
          <w:szCs w:val="22"/>
        </w:rPr>
        <w:t xml:space="preserve"> </w:t>
      </w:r>
      <w:r w:rsidRPr="008B0D00">
        <w:rPr>
          <w:rFonts w:ascii="Calibri" w:hAnsi="Calibri" w:cs="Calibri"/>
          <w:sz w:val="22"/>
          <w:szCs w:val="22"/>
        </w:rPr>
        <w:t>zajišťujících technickou stránku soutěže, jakou je např. zaslání výhry.</w:t>
      </w:r>
    </w:p>
    <w:p w14:paraId="4A6C825E" w14:textId="3FD23633" w:rsidR="00EB6F91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Jako subjekt údajů má soutěžící níže uvedená práva, která pro něj vyplývají z právních předpisů, a která</w:t>
      </w:r>
      <w:r w:rsidR="007148C7" w:rsidRPr="008B0D00">
        <w:rPr>
          <w:rFonts w:ascii="Calibri" w:hAnsi="Calibri" w:cs="Calibri"/>
          <w:sz w:val="22"/>
          <w:szCs w:val="22"/>
        </w:rPr>
        <w:t xml:space="preserve"> </w:t>
      </w:r>
      <w:r w:rsidRPr="008B0D00">
        <w:rPr>
          <w:rFonts w:ascii="Calibri" w:hAnsi="Calibri" w:cs="Calibri"/>
          <w:sz w:val="22"/>
          <w:szCs w:val="22"/>
        </w:rPr>
        <w:t>může kdykoliv uplatnit. Jedná se o právo</w:t>
      </w:r>
      <w:r w:rsidR="00EB6F91" w:rsidRPr="008B0D00">
        <w:rPr>
          <w:rFonts w:ascii="Calibri" w:hAnsi="Calibri" w:cs="Calibri"/>
          <w:sz w:val="22"/>
          <w:szCs w:val="22"/>
        </w:rPr>
        <w:t>:</w:t>
      </w:r>
      <w:r w:rsidRPr="008B0D00">
        <w:rPr>
          <w:rFonts w:ascii="Calibri" w:hAnsi="Calibri" w:cs="Calibri"/>
          <w:sz w:val="22"/>
          <w:szCs w:val="22"/>
        </w:rPr>
        <w:t xml:space="preserve"> </w:t>
      </w:r>
    </w:p>
    <w:p w14:paraId="166FB9B3" w14:textId="5733C697" w:rsidR="00EB6F91" w:rsidRPr="008B0D00" w:rsidRDefault="009B749E" w:rsidP="00EB6F91">
      <w:pPr>
        <w:pStyle w:val="p1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 xml:space="preserve">na přístup k osobním údajům, </w:t>
      </w:r>
    </w:p>
    <w:p w14:paraId="3AECFF81" w14:textId="77777777" w:rsidR="00EB6F91" w:rsidRPr="008B0D00" w:rsidRDefault="009B749E" w:rsidP="00EB6F91">
      <w:pPr>
        <w:pStyle w:val="p1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na opravu nepřesných</w:t>
      </w:r>
      <w:r w:rsidR="007148C7" w:rsidRPr="008B0D00">
        <w:rPr>
          <w:rFonts w:ascii="Calibri" w:hAnsi="Calibri" w:cs="Calibri"/>
          <w:sz w:val="22"/>
          <w:szCs w:val="22"/>
        </w:rPr>
        <w:t xml:space="preserve"> </w:t>
      </w:r>
      <w:r w:rsidRPr="008B0D00">
        <w:rPr>
          <w:rFonts w:ascii="Calibri" w:hAnsi="Calibri" w:cs="Calibri"/>
          <w:sz w:val="22"/>
          <w:szCs w:val="22"/>
        </w:rPr>
        <w:t xml:space="preserve">nebo nepravdivých osobních údajů a doplnění neúplných osobních údajů, </w:t>
      </w:r>
    </w:p>
    <w:p w14:paraId="5849F4F4" w14:textId="2408E198" w:rsidR="00EB6F91" w:rsidRPr="008B0D00" w:rsidRDefault="009B749E" w:rsidP="00EB6F91">
      <w:pPr>
        <w:pStyle w:val="p1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na výmaz osobních</w:t>
      </w:r>
      <w:r w:rsidR="007148C7" w:rsidRPr="008B0D00">
        <w:rPr>
          <w:rFonts w:ascii="Calibri" w:hAnsi="Calibri" w:cs="Calibri"/>
          <w:sz w:val="22"/>
          <w:szCs w:val="22"/>
        </w:rPr>
        <w:t xml:space="preserve"> </w:t>
      </w:r>
      <w:r w:rsidRPr="008B0D00">
        <w:rPr>
          <w:rFonts w:ascii="Calibri" w:hAnsi="Calibri" w:cs="Calibri"/>
          <w:sz w:val="22"/>
          <w:szCs w:val="22"/>
        </w:rPr>
        <w:t xml:space="preserve">údajů, nejsou-li již osobní údaje potřebné pro účely, pro které byly shromážděny či </w:t>
      </w:r>
      <w:r w:rsidR="00EB6F91" w:rsidRPr="008B0D00">
        <w:rPr>
          <w:rFonts w:ascii="Calibri" w:hAnsi="Calibri" w:cs="Calibri"/>
          <w:sz w:val="22"/>
          <w:szCs w:val="22"/>
        </w:rPr>
        <w:t>jinak zpracovány</w:t>
      </w:r>
      <w:r w:rsidRPr="008B0D00">
        <w:rPr>
          <w:rFonts w:ascii="Calibri" w:hAnsi="Calibri" w:cs="Calibri"/>
          <w:sz w:val="22"/>
          <w:szCs w:val="22"/>
        </w:rPr>
        <w:t>,</w:t>
      </w:r>
      <w:r w:rsidR="007148C7" w:rsidRPr="008B0D00">
        <w:rPr>
          <w:rFonts w:ascii="Calibri" w:hAnsi="Calibri" w:cs="Calibri"/>
          <w:sz w:val="22"/>
          <w:szCs w:val="22"/>
        </w:rPr>
        <w:t xml:space="preserve"> </w:t>
      </w:r>
      <w:r w:rsidRPr="008B0D00">
        <w:rPr>
          <w:rFonts w:ascii="Calibri" w:hAnsi="Calibri" w:cs="Calibri"/>
          <w:sz w:val="22"/>
          <w:szCs w:val="22"/>
        </w:rPr>
        <w:t xml:space="preserve">anebo zjistí-li se, že byly zpracovávány protiprávně, </w:t>
      </w:r>
    </w:p>
    <w:p w14:paraId="75532147" w14:textId="77777777" w:rsidR="00EB6F91" w:rsidRPr="008B0D00" w:rsidRDefault="009B749E" w:rsidP="00EB6F91">
      <w:pPr>
        <w:pStyle w:val="p1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 xml:space="preserve">na omezení zpracování osobních údajů, </w:t>
      </w:r>
    </w:p>
    <w:p w14:paraId="797820F0" w14:textId="77777777" w:rsidR="005E6C6D" w:rsidRPr="008B0D00" w:rsidRDefault="009B749E" w:rsidP="00EB6F91">
      <w:pPr>
        <w:pStyle w:val="p1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na</w:t>
      </w:r>
      <w:r w:rsidR="00EB6F91" w:rsidRPr="008B0D00">
        <w:rPr>
          <w:rFonts w:ascii="Calibri" w:hAnsi="Calibri" w:cs="Calibri"/>
          <w:sz w:val="22"/>
          <w:szCs w:val="22"/>
        </w:rPr>
        <w:t xml:space="preserve"> </w:t>
      </w:r>
      <w:r w:rsidRPr="008B0D00">
        <w:rPr>
          <w:rFonts w:ascii="Calibri" w:hAnsi="Calibri" w:cs="Calibri"/>
          <w:sz w:val="22"/>
          <w:szCs w:val="22"/>
        </w:rPr>
        <w:t xml:space="preserve">přenositelnost údajů a </w:t>
      </w:r>
    </w:p>
    <w:p w14:paraId="2682B9C2" w14:textId="039CCE31" w:rsidR="009B749E" w:rsidRPr="008B0D00" w:rsidRDefault="009B749E" w:rsidP="009B749E">
      <w:pPr>
        <w:pStyle w:val="p1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právo vznést námitku, po níž zpracování osobních údajů soutěžícího bude</w:t>
      </w:r>
      <w:r w:rsidR="005E6C6D" w:rsidRPr="008B0D00">
        <w:rPr>
          <w:rFonts w:ascii="Calibri" w:hAnsi="Calibri" w:cs="Calibri"/>
          <w:sz w:val="22"/>
          <w:szCs w:val="22"/>
        </w:rPr>
        <w:t xml:space="preserve"> </w:t>
      </w:r>
      <w:r w:rsidRPr="008B0D00">
        <w:rPr>
          <w:rFonts w:ascii="Calibri" w:hAnsi="Calibri" w:cs="Calibri"/>
          <w:sz w:val="22"/>
          <w:szCs w:val="22"/>
        </w:rPr>
        <w:t>ukončeno, neprokáže-li se, že existují závažné oprávněné důvody pro zpracování, jež převažují nad</w:t>
      </w:r>
      <w:r w:rsidR="00932385" w:rsidRPr="008B0D00">
        <w:rPr>
          <w:rFonts w:ascii="Calibri" w:hAnsi="Calibri" w:cs="Calibri"/>
          <w:sz w:val="22"/>
          <w:szCs w:val="22"/>
        </w:rPr>
        <w:t xml:space="preserve"> </w:t>
      </w:r>
      <w:r w:rsidRPr="008B0D00">
        <w:rPr>
          <w:rFonts w:ascii="Calibri" w:hAnsi="Calibri" w:cs="Calibri"/>
          <w:sz w:val="22"/>
          <w:szCs w:val="22"/>
        </w:rPr>
        <w:t>zájmy nebo právy a svobodami soutěžícího, zejména, je-li důvodem případné vymáhání právních</w:t>
      </w:r>
      <w:r w:rsidR="00932385" w:rsidRPr="008B0D00">
        <w:rPr>
          <w:rFonts w:ascii="Calibri" w:hAnsi="Calibri" w:cs="Calibri"/>
          <w:sz w:val="22"/>
          <w:szCs w:val="22"/>
        </w:rPr>
        <w:t xml:space="preserve"> </w:t>
      </w:r>
      <w:r w:rsidRPr="008B0D00">
        <w:rPr>
          <w:rFonts w:ascii="Calibri" w:hAnsi="Calibri" w:cs="Calibri"/>
          <w:sz w:val="22"/>
          <w:szCs w:val="22"/>
        </w:rPr>
        <w:t>nároků. Zároveň má soutěžící možnost obrátit se se stížností na dozorový úřad, kterým je v</w:t>
      </w:r>
      <w:r w:rsidR="00932385" w:rsidRPr="008B0D00">
        <w:rPr>
          <w:rFonts w:ascii="Calibri" w:hAnsi="Calibri" w:cs="Calibri"/>
          <w:sz w:val="22"/>
          <w:szCs w:val="22"/>
        </w:rPr>
        <w:t> </w:t>
      </w:r>
      <w:r w:rsidRPr="008B0D00">
        <w:rPr>
          <w:rFonts w:ascii="Calibri" w:hAnsi="Calibri" w:cs="Calibri"/>
          <w:sz w:val="22"/>
          <w:szCs w:val="22"/>
        </w:rPr>
        <w:t>České</w:t>
      </w:r>
      <w:r w:rsidR="00932385" w:rsidRPr="008B0D00">
        <w:rPr>
          <w:rFonts w:ascii="Calibri" w:hAnsi="Calibri" w:cs="Calibri"/>
          <w:sz w:val="22"/>
          <w:szCs w:val="22"/>
        </w:rPr>
        <w:t xml:space="preserve"> </w:t>
      </w:r>
      <w:r w:rsidRPr="008B0D00">
        <w:rPr>
          <w:rFonts w:ascii="Calibri" w:hAnsi="Calibri" w:cs="Calibri"/>
          <w:sz w:val="22"/>
          <w:szCs w:val="22"/>
        </w:rPr>
        <w:t>republice Úřad pro ochranu osobních údajů (www.uoou.cz).</w:t>
      </w:r>
    </w:p>
    <w:p w14:paraId="001D05E5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Pro uplatnění svých práv, podání stížnosti nebo v případě jakéhokoli dotazu se může soutěžící obrátit</w:t>
      </w:r>
    </w:p>
    <w:p w14:paraId="7477E16E" w14:textId="6CADC93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 xml:space="preserve">na správce e-mailem zaslaným na adresu: </w:t>
      </w:r>
      <w:hyperlink r:id="rId7" w:history="1">
        <w:r w:rsidR="001D67C3" w:rsidRPr="008B0D00">
          <w:rPr>
            <w:rStyle w:val="Hypertextovodkaz"/>
            <w:rFonts w:ascii="Calibri" w:hAnsi="Calibri" w:cs="Calibri"/>
            <w:sz w:val="22"/>
            <w:szCs w:val="22"/>
          </w:rPr>
          <w:t>soutez@pirellionline.cz</w:t>
        </w:r>
      </w:hyperlink>
      <w:r w:rsidRPr="008B0D00">
        <w:rPr>
          <w:rFonts w:ascii="Calibri" w:hAnsi="Calibri" w:cs="Calibri"/>
          <w:sz w:val="22"/>
          <w:szCs w:val="22"/>
        </w:rPr>
        <w:t>.</w:t>
      </w:r>
    </w:p>
    <w:p w14:paraId="52E095A7" w14:textId="77777777" w:rsidR="001D67C3" w:rsidRPr="008B0D00" w:rsidRDefault="001D67C3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36101E7E" w14:textId="77777777" w:rsidR="009B749E" w:rsidRPr="008B0D00" w:rsidRDefault="009B749E" w:rsidP="009B749E">
      <w:pPr>
        <w:pStyle w:val="p1"/>
        <w:rPr>
          <w:rFonts w:ascii="Calibri" w:hAnsi="Calibri" w:cs="Calibri"/>
          <w:b/>
          <w:bCs/>
          <w:sz w:val="22"/>
          <w:szCs w:val="22"/>
        </w:rPr>
      </w:pPr>
      <w:r w:rsidRPr="008B0D00">
        <w:rPr>
          <w:rFonts w:ascii="Calibri" w:hAnsi="Calibri" w:cs="Calibri"/>
          <w:b/>
          <w:bCs/>
          <w:sz w:val="22"/>
          <w:szCs w:val="22"/>
        </w:rPr>
        <w:t>8. Závěrečná ustanovení</w:t>
      </w:r>
    </w:p>
    <w:p w14:paraId="236E8E48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Soutěžící účastí v soutěži bez výhrad akceptuje, že soutěž je pořádána a organizována podle českého</w:t>
      </w:r>
    </w:p>
    <w:p w14:paraId="4D2AD1FF" w14:textId="6C8EB2D9" w:rsidR="001D67C3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práva a že jakékoliv spory související se soutěží budou řešeny výlučně před soudy České republiky.</w:t>
      </w:r>
    </w:p>
    <w:p w14:paraId="572EA25A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Tato pravidla mohou být měněna pouze formou písemných dodatků k tomuto dokumentu</w:t>
      </w:r>
    </w:p>
    <w:p w14:paraId="3317375B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uveřejněných stejně jako tento dokument.</w:t>
      </w:r>
    </w:p>
    <w:p w14:paraId="1CE0BF70" w14:textId="77777777" w:rsidR="001D67C3" w:rsidRPr="008B0D00" w:rsidRDefault="001D67C3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1CB35DAD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Pořadatel ani technický partner neodpovídají za jakékoliv škody vzniklé výhercům (soutěžícím) ani</w:t>
      </w:r>
    </w:p>
    <w:p w14:paraId="281D717E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 xml:space="preserve">třetím osobám v souvislostí </w:t>
      </w:r>
      <w:proofErr w:type="gramStart"/>
      <w:r w:rsidRPr="008B0D00">
        <w:rPr>
          <w:rFonts w:ascii="Calibri" w:hAnsi="Calibri" w:cs="Calibri"/>
          <w:sz w:val="22"/>
          <w:szCs w:val="22"/>
        </w:rPr>
        <w:t>s</w:t>
      </w:r>
      <w:proofErr w:type="gramEnd"/>
      <w:r w:rsidRPr="008B0D00">
        <w:rPr>
          <w:rFonts w:ascii="Calibri" w:hAnsi="Calibri" w:cs="Calibri"/>
          <w:sz w:val="22"/>
          <w:szCs w:val="22"/>
        </w:rPr>
        <w:t xml:space="preserve"> účasti v soutěži nebo realizací výher. Nebezpečí škody na výhře přechází</w:t>
      </w:r>
    </w:p>
    <w:p w14:paraId="0C97B8BB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na výherce okamžikem předání výhry výherci.</w:t>
      </w:r>
    </w:p>
    <w:p w14:paraId="74530A42" w14:textId="77777777" w:rsidR="001D67C3" w:rsidRPr="008B0D00" w:rsidRDefault="001D67C3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33969C20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Výhry jsou nepřenosné a nelze je směnit za hotovost ani za jinou výhru. Pořadatel si vyhrazuje právo</w:t>
      </w:r>
    </w:p>
    <w:p w14:paraId="33F04853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jakoukoli výhru uvedenou v těchto pravidlech nahradit výhrou obdobného typu a hodnoty v případě,</w:t>
      </w:r>
    </w:p>
    <w:p w14:paraId="241363AF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že z objektivních důvodů nespočívajících na straně pořadatele nebude možné slíbenou výhru obstarat</w:t>
      </w:r>
    </w:p>
    <w:p w14:paraId="16E3E7A6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bez vynaložení nepřiměřeného úsilí.</w:t>
      </w:r>
    </w:p>
    <w:p w14:paraId="484F5A1D" w14:textId="77777777" w:rsidR="00893A45" w:rsidRPr="008B0D00" w:rsidRDefault="00893A45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403A9230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Pořadatel ani technický partner neposkytují záruku vztahující se na předmět výhry. Takové nároky</w:t>
      </w:r>
    </w:p>
    <w:p w14:paraId="22070ED6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musí výherce uplatnit v rámci právních předpisů u výrobce/ distributora výhry, jehož technický</w:t>
      </w:r>
    </w:p>
    <w:p w14:paraId="03D0E197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partner uvede při předání výhry.</w:t>
      </w:r>
    </w:p>
    <w:p w14:paraId="7F918807" w14:textId="77777777" w:rsidR="00893A45" w:rsidRPr="008B0D00" w:rsidRDefault="00893A45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7F6B1A05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Pořadatel a technický partner si vyhrazují právo kdykoliv změnit, omezit, odložit nebo přerušit</w:t>
      </w:r>
    </w:p>
    <w:p w14:paraId="4AD22C8C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pravidla soutěže či její provádění včetně doby její platnosti, či soutěž ukončit, a to v průběhu celého</w:t>
      </w:r>
    </w:p>
    <w:p w14:paraId="7C03E4ED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soutěžního období. Taková skutečnost bude neprodleně oznámena soutěžícím na soutěžních</w:t>
      </w:r>
    </w:p>
    <w:p w14:paraId="152DF25D" w14:textId="77777777" w:rsidR="00893A45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 xml:space="preserve">stránkách. </w:t>
      </w:r>
    </w:p>
    <w:p w14:paraId="08B83EE6" w14:textId="2FE52729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Právo pořadatele ukončit soutěž se týká především (nikoli však výlučně) případů, ve</w:t>
      </w:r>
      <w:r w:rsidR="00893A45" w:rsidRPr="008B0D00">
        <w:rPr>
          <w:rFonts w:ascii="Calibri" w:hAnsi="Calibri" w:cs="Calibri"/>
          <w:sz w:val="22"/>
          <w:szCs w:val="22"/>
        </w:rPr>
        <w:t xml:space="preserve"> </w:t>
      </w:r>
      <w:r w:rsidRPr="008B0D00">
        <w:rPr>
          <w:rFonts w:ascii="Calibri" w:hAnsi="Calibri" w:cs="Calibri"/>
          <w:sz w:val="22"/>
          <w:szCs w:val="22"/>
        </w:rPr>
        <w:t xml:space="preserve">kterých z jakýchkoliv důvodů není možné pokračovat podle plánu, např. z důvodu zásahu vyšší moci </w:t>
      </w:r>
      <w:r w:rsidR="00893A45" w:rsidRPr="008B0D00">
        <w:rPr>
          <w:rFonts w:ascii="Calibri" w:hAnsi="Calibri" w:cs="Calibri"/>
          <w:sz w:val="22"/>
          <w:szCs w:val="22"/>
        </w:rPr>
        <w:t>či nefunkčnosti</w:t>
      </w:r>
      <w:r w:rsidRPr="008B0D00">
        <w:rPr>
          <w:rFonts w:ascii="Calibri" w:hAnsi="Calibri" w:cs="Calibri"/>
          <w:sz w:val="22"/>
          <w:szCs w:val="22"/>
        </w:rPr>
        <w:t xml:space="preserve"> informačních technologií, které jsou pro konání potřebné nebo z jiných technických,</w:t>
      </w:r>
    </w:p>
    <w:p w14:paraId="1F51BDD8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lastRenderedPageBreak/>
        <w:t>organizačních či právních důvodů, které by mohly ovlivnit správu, bezpečnost, integritu a normální a</w:t>
      </w:r>
    </w:p>
    <w:p w14:paraId="1DECDB77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řádný průběh soutěže a/nebo pokud není možné v soutěži pokračovat kvůli napadení počítačů viry,</w:t>
      </w:r>
    </w:p>
    <w:p w14:paraId="22AC2F76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falšování, neoprávněné intervenci, podvodu, technickému selhání nebo z jiných důvodů, které jsou</w:t>
      </w:r>
    </w:p>
    <w:p w14:paraId="42A5836E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mimo kontrolu pořadatele a které naruší či ohrozí bezpečnost správy, férovost, integritu a řádný</w:t>
      </w:r>
    </w:p>
    <w:p w14:paraId="62AFEA53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průběh soutěže.</w:t>
      </w:r>
    </w:p>
    <w:p w14:paraId="36FAF370" w14:textId="77777777" w:rsidR="009A338B" w:rsidRPr="008B0D00" w:rsidRDefault="009A338B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11BD6A6A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Technický partner je oprávněn kontrolovat splnění všech podmínek pro účast v soutěži a v případě</w:t>
      </w:r>
    </w:p>
    <w:p w14:paraId="2AA82C71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sporu rozhodnout s konečnou platností o jakékoliv otázce spojené se soutěží. Případné námitky</w:t>
      </w:r>
    </w:p>
    <w:p w14:paraId="10BDACEA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k průběhu soutěže je soutěžící povinen zaslat písemně technickému partnerovi do 5 pracovních dnů</w:t>
      </w:r>
    </w:p>
    <w:p w14:paraId="579F59E2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od ukončení soutěžního období na adresu sídla technického partnera. Na pozdější námitky nebude</w:t>
      </w:r>
    </w:p>
    <w:p w14:paraId="17481AE1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brán zřetel.</w:t>
      </w:r>
    </w:p>
    <w:p w14:paraId="183B5366" w14:textId="77777777" w:rsidR="009A338B" w:rsidRPr="008B0D00" w:rsidRDefault="009A338B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443BF32B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Nepřevzaté výhry náleží pořadateli. Pořadatel neodpovídá za poškození či případnou ztrátu výhry při</w:t>
      </w:r>
    </w:p>
    <w:p w14:paraId="4AEC92C2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jejím zaslání výherci poštou či jiným způsobem.</w:t>
      </w:r>
    </w:p>
    <w:p w14:paraId="70C70A05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Za jakékoli technické či telekomunikační obtíže či závady vzniklé v průběhu soutěže, za rychlost</w:t>
      </w:r>
    </w:p>
    <w:p w14:paraId="1ED85116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technického připojení či jiné případné nedostatky vzniklé v souvislosti se soutěží či v souvislosti se</w:t>
      </w:r>
    </w:p>
    <w:p w14:paraId="6BAB88CA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sítěmi elektronických komunikací, mobilních operátorů nebo s jejich dostupností pro soutěžící, ani za</w:t>
      </w:r>
    </w:p>
    <w:p w14:paraId="2EAB9862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poškození a škody na počítačovém vybavení soutěžícího a dalších osob v souvislosti s účastí v soutěži</w:t>
      </w:r>
    </w:p>
    <w:p w14:paraId="0801A9C4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či se stahováním materiálů v rámci této soutěže, pořadatel neodpovídá.</w:t>
      </w:r>
    </w:p>
    <w:p w14:paraId="09521CBF" w14:textId="77777777" w:rsidR="005C7939" w:rsidRPr="008B0D00" w:rsidRDefault="005C7939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42DA8697" w14:textId="026654DB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 xml:space="preserve">Tato soutěž </w:t>
      </w:r>
      <w:r w:rsidR="005C7939" w:rsidRPr="008B0D00">
        <w:rPr>
          <w:rFonts w:ascii="Calibri" w:hAnsi="Calibri" w:cs="Calibri"/>
          <w:sz w:val="22"/>
          <w:szCs w:val="22"/>
        </w:rPr>
        <w:t>není,</w:t>
      </w:r>
      <w:r w:rsidRPr="008B0D00">
        <w:rPr>
          <w:rFonts w:ascii="Calibri" w:hAnsi="Calibri" w:cs="Calibri"/>
          <w:sz w:val="22"/>
          <w:szCs w:val="22"/>
        </w:rPr>
        <w:t xml:space="preserve"> jakkoliv sponzorovaná, podporována nebo spravovaná společností Meta </w:t>
      </w:r>
      <w:proofErr w:type="spellStart"/>
      <w:r w:rsidRPr="008B0D00">
        <w:rPr>
          <w:rFonts w:ascii="Calibri" w:hAnsi="Calibri" w:cs="Calibri"/>
          <w:sz w:val="22"/>
          <w:szCs w:val="22"/>
        </w:rPr>
        <w:t>Platforms</w:t>
      </w:r>
      <w:proofErr w:type="spellEnd"/>
      <w:r w:rsidRPr="008B0D00">
        <w:rPr>
          <w:rFonts w:ascii="Calibri" w:hAnsi="Calibri" w:cs="Calibri"/>
          <w:sz w:val="22"/>
          <w:szCs w:val="22"/>
        </w:rPr>
        <w:t>,</w:t>
      </w:r>
    </w:p>
    <w:p w14:paraId="546A2625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proofErr w:type="spellStart"/>
      <w:r w:rsidRPr="008B0D00">
        <w:rPr>
          <w:rFonts w:ascii="Calibri" w:hAnsi="Calibri" w:cs="Calibri"/>
          <w:sz w:val="22"/>
          <w:szCs w:val="22"/>
        </w:rPr>
        <w:t>Inc</w:t>
      </w:r>
      <w:proofErr w:type="spellEnd"/>
      <w:r w:rsidRPr="008B0D00">
        <w:rPr>
          <w:rFonts w:ascii="Calibri" w:hAnsi="Calibri" w:cs="Calibri"/>
          <w:sz w:val="22"/>
          <w:szCs w:val="22"/>
        </w:rPr>
        <w:t xml:space="preserve">, nebo Meta </w:t>
      </w:r>
      <w:proofErr w:type="spellStart"/>
      <w:r w:rsidRPr="008B0D00">
        <w:rPr>
          <w:rFonts w:ascii="Calibri" w:hAnsi="Calibri" w:cs="Calibri"/>
          <w:sz w:val="22"/>
          <w:szCs w:val="22"/>
        </w:rPr>
        <w:t>Platforms</w:t>
      </w:r>
      <w:proofErr w:type="spellEnd"/>
      <w:r w:rsidRPr="008B0D0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B0D00">
        <w:rPr>
          <w:rFonts w:ascii="Calibri" w:hAnsi="Calibri" w:cs="Calibri"/>
          <w:sz w:val="22"/>
          <w:szCs w:val="22"/>
        </w:rPr>
        <w:t>Ireland</w:t>
      </w:r>
      <w:proofErr w:type="spellEnd"/>
      <w:r w:rsidRPr="008B0D00">
        <w:rPr>
          <w:rFonts w:ascii="Calibri" w:hAnsi="Calibri" w:cs="Calibri"/>
          <w:sz w:val="22"/>
          <w:szCs w:val="22"/>
        </w:rPr>
        <w:t xml:space="preserve"> Limited, ani není s těmito společnostmi nijak spojena. Soutěžící je</w:t>
      </w:r>
    </w:p>
    <w:p w14:paraId="07464ABD" w14:textId="13938D2A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 xml:space="preserve">srozuměn s tím, že poskytuje své osobní údaje pořadateli </w:t>
      </w:r>
      <w:r w:rsidR="005C7939" w:rsidRPr="008B0D00">
        <w:rPr>
          <w:rFonts w:ascii="Calibri" w:hAnsi="Calibri" w:cs="Calibri"/>
          <w:sz w:val="22"/>
          <w:szCs w:val="22"/>
        </w:rPr>
        <w:t>soutěže,</w:t>
      </w:r>
      <w:r w:rsidRPr="008B0D00">
        <w:rPr>
          <w:rFonts w:ascii="Calibri" w:hAnsi="Calibri" w:cs="Calibri"/>
          <w:sz w:val="22"/>
          <w:szCs w:val="22"/>
        </w:rPr>
        <w:t xml:space="preserve"> a nikoliv společnostem Meta</w:t>
      </w:r>
    </w:p>
    <w:p w14:paraId="2EADDA5A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proofErr w:type="spellStart"/>
      <w:r w:rsidRPr="008B0D00">
        <w:rPr>
          <w:rFonts w:ascii="Calibri" w:hAnsi="Calibri" w:cs="Calibri"/>
          <w:sz w:val="22"/>
          <w:szCs w:val="22"/>
        </w:rPr>
        <w:t>Platforms</w:t>
      </w:r>
      <w:proofErr w:type="spellEnd"/>
      <w:r w:rsidRPr="008B0D0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B0D00">
        <w:rPr>
          <w:rFonts w:ascii="Calibri" w:hAnsi="Calibri" w:cs="Calibri"/>
          <w:sz w:val="22"/>
          <w:szCs w:val="22"/>
        </w:rPr>
        <w:t>Inc</w:t>
      </w:r>
      <w:proofErr w:type="spellEnd"/>
      <w:r w:rsidRPr="008B0D00">
        <w:rPr>
          <w:rFonts w:ascii="Calibri" w:hAnsi="Calibri" w:cs="Calibri"/>
          <w:sz w:val="22"/>
          <w:szCs w:val="22"/>
        </w:rPr>
        <w:t xml:space="preserve">, nebo Meta </w:t>
      </w:r>
      <w:proofErr w:type="spellStart"/>
      <w:r w:rsidRPr="008B0D00">
        <w:rPr>
          <w:rFonts w:ascii="Calibri" w:hAnsi="Calibri" w:cs="Calibri"/>
          <w:sz w:val="22"/>
          <w:szCs w:val="22"/>
        </w:rPr>
        <w:t>Platforms</w:t>
      </w:r>
      <w:proofErr w:type="spellEnd"/>
      <w:r w:rsidRPr="008B0D0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B0D00">
        <w:rPr>
          <w:rFonts w:ascii="Calibri" w:hAnsi="Calibri" w:cs="Calibri"/>
          <w:sz w:val="22"/>
          <w:szCs w:val="22"/>
        </w:rPr>
        <w:t>Ireland</w:t>
      </w:r>
      <w:proofErr w:type="spellEnd"/>
      <w:r w:rsidRPr="008B0D00">
        <w:rPr>
          <w:rFonts w:ascii="Calibri" w:hAnsi="Calibri" w:cs="Calibri"/>
          <w:sz w:val="22"/>
          <w:szCs w:val="22"/>
        </w:rPr>
        <w:t xml:space="preserve"> Limited.</w:t>
      </w:r>
    </w:p>
    <w:p w14:paraId="463F9BBE" w14:textId="77777777" w:rsidR="005C7939" w:rsidRPr="008B0D00" w:rsidRDefault="005C7939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5E9E702E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Orgánem oprávněným k mimosoudnímu řešení spotřebitelských sporů vzniklých v souvislosti s účastí</w:t>
      </w:r>
    </w:p>
    <w:p w14:paraId="7F428B78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soutěžícího, který je fyzickou osobou – spotřebitelem, v této soutěži je Česká obchodní inspekce, na</w:t>
      </w:r>
    </w:p>
    <w:p w14:paraId="36ED76FA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jejíchž webových stránkách (www.coi.cz) soutěžící nalezne mimo jiné údaje o způsobu a podmínkách</w:t>
      </w:r>
    </w:p>
    <w:p w14:paraId="4EFA1C60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mimosoudních řešení sporů, když toto řízení může být zahájeno pouze na základě návrhu soutěžícího</w:t>
      </w:r>
    </w:p>
    <w:p w14:paraId="6C1F7A9F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a poté, když se mu nepodaří spor vyřešit přímo s pořadatelem. Formulář návrhu na zahájení řízení o</w:t>
      </w:r>
    </w:p>
    <w:p w14:paraId="0EB0073F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mimosoudním řešení spotřebitelského sporu je dostupný na internetových stránkách České obchodní</w:t>
      </w:r>
    </w:p>
    <w:p w14:paraId="1212BB81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inspekce.</w:t>
      </w:r>
    </w:p>
    <w:p w14:paraId="34C3BB5C" w14:textId="77777777" w:rsidR="0028639A" w:rsidRPr="008B0D00" w:rsidRDefault="0028639A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73AFFF81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Soutěžící, který je fyzickou osobou – spotřebitelem, má dále právo zahájit mimosoudní řešení sporu</w:t>
      </w:r>
    </w:p>
    <w:p w14:paraId="41E9E82E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online prostřednictvím platformy ODR dostupné na webové</w:t>
      </w:r>
    </w:p>
    <w:p w14:paraId="457D1157" w14:textId="77777777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stránce https://webgate.ec.europa.eu/odr/main/index.cfm?event=main.home.show&amp;lng=CS. Postup</w:t>
      </w:r>
    </w:p>
    <w:p w14:paraId="33A287F3" w14:textId="5C77502F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>mimosoudního řešení sporu není mediací podle zák. č. 202/2012 Sb., o mediaci, ani rozhodčím řízením</w:t>
      </w:r>
      <w:r w:rsidR="00DA26D2" w:rsidRPr="008B0D00">
        <w:rPr>
          <w:rFonts w:ascii="Calibri" w:hAnsi="Calibri" w:cs="Calibri"/>
          <w:sz w:val="22"/>
          <w:szCs w:val="22"/>
        </w:rPr>
        <w:t xml:space="preserve"> </w:t>
      </w:r>
      <w:r w:rsidRPr="008B0D00">
        <w:rPr>
          <w:rFonts w:ascii="Calibri" w:hAnsi="Calibri" w:cs="Calibri"/>
          <w:sz w:val="22"/>
          <w:szCs w:val="22"/>
        </w:rPr>
        <w:t>podle zák. č. 216/1994 Sb., o rozhodčím řízení a výkonu rozhodčích nálezů, ve znění pozdějších</w:t>
      </w:r>
      <w:r w:rsidR="00DA26D2" w:rsidRPr="008B0D00">
        <w:rPr>
          <w:rFonts w:ascii="Calibri" w:hAnsi="Calibri" w:cs="Calibri"/>
          <w:sz w:val="22"/>
          <w:szCs w:val="22"/>
        </w:rPr>
        <w:t xml:space="preserve"> </w:t>
      </w:r>
      <w:r w:rsidRPr="008B0D00">
        <w:rPr>
          <w:rFonts w:ascii="Calibri" w:hAnsi="Calibri" w:cs="Calibri"/>
          <w:sz w:val="22"/>
          <w:szCs w:val="22"/>
        </w:rPr>
        <w:t>předpisů, a jeho využitím není dotčeno oprávnění soutěžícího obrátit se se svým nárokem na Českou</w:t>
      </w:r>
      <w:r w:rsidR="00DA26D2" w:rsidRPr="008B0D00">
        <w:rPr>
          <w:rFonts w:ascii="Calibri" w:hAnsi="Calibri" w:cs="Calibri"/>
          <w:sz w:val="22"/>
          <w:szCs w:val="22"/>
        </w:rPr>
        <w:t xml:space="preserve"> </w:t>
      </w:r>
      <w:r w:rsidRPr="008B0D00">
        <w:rPr>
          <w:rFonts w:ascii="Calibri" w:hAnsi="Calibri" w:cs="Calibri"/>
          <w:sz w:val="22"/>
          <w:szCs w:val="22"/>
        </w:rPr>
        <w:t>obchodní inspekci či na soud.</w:t>
      </w:r>
    </w:p>
    <w:p w14:paraId="49694ADB" w14:textId="77777777" w:rsidR="00DA26D2" w:rsidRPr="008B0D00" w:rsidRDefault="00DA26D2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7D463410" w14:textId="26233DB6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 xml:space="preserve">Dotazy k soutěži lze zasílat na email </w:t>
      </w:r>
      <w:hyperlink r:id="rId8" w:history="1">
        <w:r w:rsidR="00DA26D2" w:rsidRPr="008B0D00">
          <w:rPr>
            <w:rStyle w:val="Hypertextovodkaz"/>
            <w:rFonts w:ascii="Calibri" w:hAnsi="Calibri" w:cs="Calibri"/>
            <w:sz w:val="22"/>
            <w:szCs w:val="22"/>
          </w:rPr>
          <w:t>soutez@pirellionline.cz</w:t>
        </w:r>
      </w:hyperlink>
      <w:r w:rsidRPr="008B0D00">
        <w:rPr>
          <w:rFonts w:ascii="Calibri" w:hAnsi="Calibri" w:cs="Calibri"/>
          <w:sz w:val="22"/>
          <w:szCs w:val="22"/>
        </w:rPr>
        <w:t>.</w:t>
      </w:r>
    </w:p>
    <w:p w14:paraId="5A75F04A" w14:textId="77777777" w:rsidR="00DA26D2" w:rsidRPr="008B0D00" w:rsidRDefault="00DA26D2" w:rsidP="009B749E">
      <w:pPr>
        <w:pStyle w:val="p1"/>
        <w:rPr>
          <w:rFonts w:ascii="Calibri" w:hAnsi="Calibri" w:cs="Calibri"/>
          <w:sz w:val="22"/>
          <w:szCs w:val="22"/>
        </w:rPr>
      </w:pPr>
    </w:p>
    <w:p w14:paraId="09485243" w14:textId="176470E8" w:rsidR="009B749E" w:rsidRPr="008B0D00" w:rsidRDefault="009B749E" w:rsidP="009B749E">
      <w:pPr>
        <w:pStyle w:val="p1"/>
        <w:rPr>
          <w:rFonts w:ascii="Calibri" w:hAnsi="Calibri" w:cs="Calibri"/>
          <w:sz w:val="22"/>
          <w:szCs w:val="22"/>
        </w:rPr>
      </w:pPr>
      <w:r w:rsidRPr="008B0D00">
        <w:rPr>
          <w:rFonts w:ascii="Calibri" w:hAnsi="Calibri" w:cs="Calibri"/>
          <w:sz w:val="22"/>
          <w:szCs w:val="22"/>
        </w:rPr>
        <w:t xml:space="preserve">Tato pravidla vstupují v platnost a nabývají účinnosti dne </w:t>
      </w:r>
      <w:r w:rsidR="00DA26D2" w:rsidRPr="008B0D00">
        <w:rPr>
          <w:rFonts w:ascii="Calibri" w:hAnsi="Calibri" w:cs="Calibri"/>
          <w:sz w:val="22"/>
          <w:szCs w:val="22"/>
        </w:rPr>
        <w:t>3</w:t>
      </w:r>
      <w:r w:rsidRPr="008B0D00">
        <w:rPr>
          <w:rFonts w:ascii="Calibri" w:hAnsi="Calibri" w:cs="Calibri"/>
          <w:sz w:val="22"/>
          <w:szCs w:val="22"/>
        </w:rPr>
        <w:t>. 1</w:t>
      </w:r>
      <w:r w:rsidR="00DA26D2" w:rsidRPr="008B0D00">
        <w:rPr>
          <w:rFonts w:ascii="Calibri" w:hAnsi="Calibri" w:cs="Calibri"/>
          <w:sz w:val="22"/>
          <w:szCs w:val="22"/>
        </w:rPr>
        <w:t>1</w:t>
      </w:r>
      <w:r w:rsidRPr="008B0D00">
        <w:rPr>
          <w:rFonts w:ascii="Calibri" w:hAnsi="Calibri" w:cs="Calibri"/>
          <w:sz w:val="22"/>
          <w:szCs w:val="22"/>
        </w:rPr>
        <w:t>. 202</w:t>
      </w:r>
      <w:r w:rsidR="00DA26D2" w:rsidRPr="008B0D00">
        <w:rPr>
          <w:rFonts w:ascii="Calibri" w:hAnsi="Calibri" w:cs="Calibri"/>
          <w:sz w:val="22"/>
          <w:szCs w:val="22"/>
        </w:rPr>
        <w:t>5</w:t>
      </w:r>
      <w:r w:rsidRPr="008B0D00">
        <w:rPr>
          <w:rFonts w:ascii="Calibri" w:hAnsi="Calibri" w:cs="Calibri"/>
          <w:sz w:val="22"/>
          <w:szCs w:val="22"/>
        </w:rPr>
        <w:t>.</w:t>
      </w:r>
    </w:p>
    <w:p w14:paraId="02C65F4D" w14:textId="77777777" w:rsidR="00312995" w:rsidRPr="008B0D00" w:rsidRDefault="00312995">
      <w:pPr>
        <w:rPr>
          <w:rFonts w:ascii="Calibri" w:hAnsi="Calibri" w:cs="Calibri"/>
          <w:sz w:val="22"/>
          <w:szCs w:val="22"/>
        </w:rPr>
      </w:pPr>
    </w:p>
    <w:sectPr w:rsidR="00312995" w:rsidRPr="008B0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529D4"/>
    <w:multiLevelType w:val="hybridMultilevel"/>
    <w:tmpl w:val="304E785A"/>
    <w:lvl w:ilvl="0" w:tplc="9A7631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38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9E"/>
    <w:rsid w:val="000117A8"/>
    <w:rsid w:val="000A2EF9"/>
    <w:rsid w:val="001D67C3"/>
    <w:rsid w:val="0028639A"/>
    <w:rsid w:val="00312995"/>
    <w:rsid w:val="005C7939"/>
    <w:rsid w:val="005E6C6D"/>
    <w:rsid w:val="007148C7"/>
    <w:rsid w:val="00893A45"/>
    <w:rsid w:val="008B0D00"/>
    <w:rsid w:val="00932385"/>
    <w:rsid w:val="009A338B"/>
    <w:rsid w:val="009B749E"/>
    <w:rsid w:val="00D660EE"/>
    <w:rsid w:val="00DA26D2"/>
    <w:rsid w:val="00DF7264"/>
    <w:rsid w:val="00EB6F91"/>
    <w:rsid w:val="00F1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EBEC9"/>
  <w15:chartTrackingRefBased/>
  <w15:docId w15:val="{25BAA3CC-7AAB-6243-BCE5-D482B8DF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7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7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7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7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7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74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74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74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74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7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7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7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74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74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74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74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74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74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74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7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74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7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74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74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74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74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7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74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749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9B749E"/>
    <w:rPr>
      <w:rFonts w:ascii="Helvetica" w:eastAsia="Times New Roman" w:hAnsi="Helvetica" w:cs="Times New Roman"/>
      <w:color w:val="000000"/>
      <w:kern w:val="0"/>
      <w:sz w:val="12"/>
      <w:szCs w:val="12"/>
      <w:lang w:eastAsia="cs-CZ"/>
      <w14:ligatures w14:val="none"/>
    </w:rPr>
  </w:style>
  <w:style w:type="paragraph" w:customStyle="1" w:styleId="p2">
    <w:name w:val="p2"/>
    <w:basedOn w:val="Normln"/>
    <w:rsid w:val="009B749E"/>
    <w:rPr>
      <w:rFonts w:ascii="Helvetica" w:eastAsia="Times New Roman" w:hAnsi="Helvetica" w:cs="Times New Roman"/>
      <w:color w:val="0000FF"/>
      <w:kern w:val="0"/>
      <w:sz w:val="12"/>
      <w:szCs w:val="12"/>
      <w:lang w:eastAsia="cs-CZ"/>
      <w14:ligatures w14:val="none"/>
    </w:rPr>
  </w:style>
  <w:style w:type="paragraph" w:customStyle="1" w:styleId="p3">
    <w:name w:val="p3"/>
    <w:basedOn w:val="Normln"/>
    <w:rsid w:val="009B749E"/>
    <w:rPr>
      <w:rFonts w:ascii="Helvetica" w:eastAsia="Times New Roman" w:hAnsi="Helvetica" w:cs="Times New Roman"/>
      <w:color w:val="B2B2B2"/>
      <w:kern w:val="0"/>
      <w:sz w:val="10"/>
      <w:szCs w:val="10"/>
      <w:lang w:eastAsia="cs-CZ"/>
      <w14:ligatures w14:val="none"/>
    </w:rPr>
  </w:style>
  <w:style w:type="paragraph" w:customStyle="1" w:styleId="p4">
    <w:name w:val="p4"/>
    <w:basedOn w:val="Normln"/>
    <w:rsid w:val="009B749E"/>
    <w:rPr>
      <w:rFonts w:ascii="Helvetica" w:eastAsia="Times New Roman" w:hAnsi="Helvetica" w:cs="Times New Roman"/>
      <w:color w:val="ABC3D0"/>
      <w:kern w:val="0"/>
      <w:sz w:val="10"/>
      <w:szCs w:val="10"/>
      <w:lang w:eastAsia="cs-CZ"/>
      <w14:ligatures w14:val="none"/>
    </w:rPr>
  </w:style>
  <w:style w:type="character" w:customStyle="1" w:styleId="s1">
    <w:name w:val="s1"/>
    <w:basedOn w:val="Standardnpsmoodstavce"/>
    <w:rsid w:val="009B749E"/>
    <w:rPr>
      <w:color w:val="0000FF"/>
    </w:rPr>
  </w:style>
  <w:style w:type="character" w:customStyle="1" w:styleId="s2">
    <w:name w:val="s2"/>
    <w:basedOn w:val="Standardnpsmoodstavce"/>
    <w:rsid w:val="009B749E"/>
    <w:rPr>
      <w:color w:val="000000"/>
    </w:rPr>
  </w:style>
  <w:style w:type="character" w:customStyle="1" w:styleId="s3">
    <w:name w:val="s3"/>
    <w:basedOn w:val="Standardnpsmoodstavce"/>
    <w:rsid w:val="009B749E"/>
    <w:rPr>
      <w:rFonts w:ascii="Times New Roman" w:hAnsi="Times New Roman" w:cs="Times New Roman" w:hint="default"/>
      <w:sz w:val="10"/>
      <w:szCs w:val="10"/>
    </w:rPr>
  </w:style>
  <w:style w:type="character" w:customStyle="1" w:styleId="s4">
    <w:name w:val="s4"/>
    <w:basedOn w:val="Standardnpsmoodstavce"/>
    <w:rsid w:val="009B749E"/>
    <w:rPr>
      <w:color w:val="B2B2B2"/>
    </w:rPr>
  </w:style>
  <w:style w:type="character" w:styleId="Hypertextovodkaz">
    <w:name w:val="Hyperlink"/>
    <w:basedOn w:val="Standardnpsmoodstavce"/>
    <w:uiPriority w:val="99"/>
    <w:unhideWhenUsed/>
    <w:rsid w:val="009B749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7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ez@pirellionlin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utez@pirellionlin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rellionline.cz/" TargetMode="External"/><Relationship Id="rId5" Type="http://schemas.openxmlformats.org/officeDocument/2006/relationships/hyperlink" Target="http://www.pirellionlin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1949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Matúš Hronček</dc:creator>
  <cp:keywords/>
  <dc:description/>
  <cp:lastModifiedBy>Matúš Hronček</cp:lastModifiedBy>
  <cp:revision>3</cp:revision>
  <dcterms:created xsi:type="dcterms:W3CDTF">2025-10-29T08:50:00Z</dcterms:created>
  <dcterms:modified xsi:type="dcterms:W3CDTF">2025-10-30T11:34:00Z</dcterms:modified>
</cp:coreProperties>
</file>